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F59C5" w14:textId="56902F9B" w:rsidR="00A54220" w:rsidRDefault="00A54220" w:rsidP="00791394">
      <w:pPr>
        <w:jc w:val="center"/>
        <w:rPr>
          <w:b/>
          <w:bCs/>
          <w:color w:val="FF0000"/>
          <w:sz w:val="72"/>
          <w:szCs w:val="72"/>
          <w:u w:val="single"/>
        </w:rPr>
      </w:pPr>
      <w:r>
        <w:rPr>
          <w:b/>
          <w:bCs/>
          <w:noProof/>
          <w:color w:val="FF0000"/>
          <w:sz w:val="72"/>
          <w:szCs w:val="72"/>
          <w:u w:val="single"/>
          <w:lang w:eastAsia="en-GB"/>
        </w:rPr>
        <w:drawing>
          <wp:anchor distT="0" distB="0" distL="114300" distR="114300" simplePos="0" relativeHeight="251666432" behindDoc="0" locked="0" layoutInCell="1" allowOverlap="1" wp14:anchorId="4EA28843" wp14:editId="13AFA218">
            <wp:simplePos x="0" y="0"/>
            <wp:positionH relativeFrom="margin">
              <wp:align>center</wp:align>
            </wp:positionH>
            <wp:positionV relativeFrom="paragraph">
              <wp:posOffset>-444500</wp:posOffset>
            </wp:positionV>
            <wp:extent cx="939800" cy="1002689"/>
            <wp:effectExtent l="0" t="0" r="0" b="6985"/>
            <wp:wrapNone/>
            <wp:docPr id="767938093" name="Picture 1" descr="A blue and yellow shiel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38093" name="Picture 1" descr="A blue and yellow shield with whit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9800" cy="1002689"/>
                    </a:xfrm>
                    <a:prstGeom prst="rect">
                      <a:avLst/>
                    </a:prstGeom>
                  </pic:spPr>
                </pic:pic>
              </a:graphicData>
            </a:graphic>
            <wp14:sizeRelH relativeFrom="margin">
              <wp14:pctWidth>0</wp14:pctWidth>
            </wp14:sizeRelH>
            <wp14:sizeRelV relativeFrom="margin">
              <wp14:pctHeight>0</wp14:pctHeight>
            </wp14:sizeRelV>
          </wp:anchor>
        </w:drawing>
      </w:r>
    </w:p>
    <w:p w14:paraId="0E8490DA" w14:textId="7666ADB5" w:rsidR="00791394" w:rsidRPr="00A54220" w:rsidRDefault="00791394" w:rsidP="00791394">
      <w:pPr>
        <w:jc w:val="center"/>
        <w:rPr>
          <w:b/>
          <w:bCs/>
          <w:color w:val="FFD966" w:themeColor="accent4" w:themeTint="99"/>
          <w:sz w:val="72"/>
          <w:szCs w:val="72"/>
        </w:rPr>
      </w:pPr>
      <w:r w:rsidRPr="00A54220">
        <w:rPr>
          <w:b/>
          <w:bCs/>
          <w:color w:val="002060"/>
          <w:sz w:val="72"/>
          <w:szCs w:val="72"/>
          <w:u w:val="single"/>
        </w:rPr>
        <w:t>Spiritual</w:t>
      </w:r>
      <w:r w:rsidRPr="00A54220">
        <w:rPr>
          <w:b/>
          <w:bCs/>
          <w:color w:val="FFD966" w:themeColor="accent4" w:themeTint="99"/>
          <w:sz w:val="72"/>
          <w:szCs w:val="72"/>
        </w:rPr>
        <w:t xml:space="preserve"> Moral Social Cultural</w:t>
      </w:r>
    </w:p>
    <w:p w14:paraId="597DC066" w14:textId="5FBBE09F" w:rsidR="00DD51C4" w:rsidRPr="00E910CC" w:rsidRDefault="00DD51C4" w:rsidP="00791394">
      <w:pPr>
        <w:jc w:val="center"/>
        <w:rPr>
          <w:b/>
          <w:bCs/>
          <w:sz w:val="28"/>
          <w:szCs w:val="28"/>
        </w:rPr>
      </w:pPr>
      <w:r w:rsidRPr="00E910CC">
        <w:rPr>
          <w:b/>
          <w:bCs/>
          <w:sz w:val="28"/>
          <w:szCs w:val="28"/>
        </w:rPr>
        <w:t xml:space="preserve">The </w:t>
      </w:r>
      <w:r w:rsidRPr="00E910CC">
        <w:rPr>
          <w:b/>
          <w:bCs/>
          <w:color w:val="FF0000"/>
          <w:sz w:val="28"/>
          <w:szCs w:val="28"/>
        </w:rPr>
        <w:t>spiritual</w:t>
      </w:r>
      <w:r w:rsidRPr="00E910CC">
        <w:rPr>
          <w:b/>
          <w:bCs/>
          <w:sz w:val="28"/>
          <w:szCs w:val="28"/>
        </w:rPr>
        <w:t xml:space="preserve"> development of pupils is shown by their:</w:t>
      </w:r>
    </w:p>
    <w:p w14:paraId="484AED62" w14:textId="1976EDEA" w:rsidR="00DD51C4" w:rsidRPr="00A54220" w:rsidRDefault="00DD51C4" w:rsidP="00DD51C4">
      <w:pPr>
        <w:pStyle w:val="NoSpacing"/>
        <w:rPr>
          <w:b/>
          <w:bCs/>
          <w:color w:val="002060"/>
          <w:sz w:val="28"/>
          <w:szCs w:val="28"/>
        </w:rPr>
      </w:pPr>
      <w:r w:rsidRPr="00A54220">
        <w:rPr>
          <w:b/>
          <w:bCs/>
          <w:color w:val="002060"/>
          <w:sz w:val="28"/>
          <w:szCs w:val="28"/>
        </w:rPr>
        <w:t>• ability to be reflective about their own beliefs, religious or otherwise, that inform their perspective on life and their interest in and respect for different people’s faiths, feelings and values</w:t>
      </w:r>
    </w:p>
    <w:p w14:paraId="55122772" w14:textId="68C7DDAD" w:rsidR="00E75148" w:rsidRPr="00A54220" w:rsidRDefault="00DD51C4" w:rsidP="00DD51C4">
      <w:pPr>
        <w:pStyle w:val="NoSpacing"/>
        <w:rPr>
          <w:b/>
          <w:bCs/>
          <w:color w:val="002060"/>
          <w:sz w:val="28"/>
          <w:szCs w:val="28"/>
        </w:rPr>
      </w:pPr>
      <w:r w:rsidRPr="00A54220">
        <w:rPr>
          <w:b/>
          <w:bCs/>
          <w:color w:val="002060"/>
          <w:sz w:val="28"/>
          <w:szCs w:val="28"/>
        </w:rPr>
        <w:t>• sense of enjoyment and fascination in learning about themselves, others and the world around them</w:t>
      </w:r>
    </w:p>
    <w:p w14:paraId="4D616E89" w14:textId="0BB5E4DA" w:rsidR="00DD51C4" w:rsidRPr="00A54220" w:rsidRDefault="00DD51C4" w:rsidP="003D4976">
      <w:pPr>
        <w:pStyle w:val="NoSpacing"/>
        <w:rPr>
          <w:b/>
          <w:bCs/>
          <w:color w:val="002060"/>
          <w:sz w:val="32"/>
          <w:szCs w:val="32"/>
        </w:rPr>
      </w:pPr>
      <w:r w:rsidRPr="00A54220">
        <w:rPr>
          <w:b/>
          <w:bCs/>
          <w:color w:val="002060"/>
          <w:sz w:val="28"/>
          <w:szCs w:val="28"/>
        </w:rPr>
        <w:t>• use of imagination and creativity in their learning and willingness to reflect on their experiences.</w:t>
      </w:r>
    </w:p>
    <w:p w14:paraId="54897A3B" w14:textId="5C192EEC" w:rsidR="00E75148" w:rsidRDefault="00E910CC" w:rsidP="00DD51C4">
      <w:pPr>
        <w:pStyle w:val="NoSpacing"/>
        <w:rPr>
          <w:b/>
          <w:bCs/>
        </w:rPr>
      </w:pPr>
      <w:r w:rsidRPr="00E910CC">
        <w:rPr>
          <w:noProof/>
          <w:sz w:val="28"/>
          <w:szCs w:val="28"/>
          <w:lang w:eastAsia="en-GB"/>
        </w:rPr>
        <mc:AlternateContent>
          <mc:Choice Requires="wps">
            <w:drawing>
              <wp:anchor distT="91440" distB="91440" distL="114300" distR="114300" simplePos="0" relativeHeight="251659264" behindDoc="0" locked="0" layoutInCell="1" allowOverlap="1" wp14:anchorId="6B796C63" wp14:editId="3456CC7E">
                <wp:simplePos x="0" y="0"/>
                <wp:positionH relativeFrom="margin">
                  <wp:posOffset>-362585</wp:posOffset>
                </wp:positionH>
                <wp:positionV relativeFrom="paragraph">
                  <wp:posOffset>312420</wp:posOffset>
                </wp:positionV>
                <wp:extent cx="6566535" cy="216090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6535" cy="2160905"/>
                        </a:xfrm>
                        <a:prstGeom prst="rect">
                          <a:avLst/>
                        </a:prstGeom>
                        <a:noFill/>
                        <a:ln w="9525">
                          <a:noFill/>
                          <a:miter lim="800000"/>
                          <a:headEnd/>
                          <a:tailEnd/>
                        </a:ln>
                      </wps:spPr>
                      <wps:txbx>
                        <w:txbxContent>
                          <w:p w14:paraId="3EF394B0" w14:textId="7B4B78CF" w:rsidR="00C65D56" w:rsidRPr="00803248" w:rsidRDefault="00803248">
                            <w:pPr>
                              <w:pBdr>
                                <w:top w:val="single" w:sz="24" w:space="8" w:color="4472C4" w:themeColor="accent1"/>
                                <w:bottom w:val="single" w:sz="24" w:space="8" w:color="4472C4" w:themeColor="accent1"/>
                              </w:pBdr>
                              <w:spacing w:after="0"/>
                              <w:rPr>
                                <w:sz w:val="28"/>
                                <w:szCs w:val="28"/>
                                <w:lang w:val="en-US"/>
                              </w:rPr>
                            </w:pPr>
                            <w:r>
                              <w:rPr>
                                <w:sz w:val="28"/>
                                <w:szCs w:val="28"/>
                                <w:lang w:val="en-US"/>
                              </w:rPr>
                              <w:t xml:space="preserve">RE scheme of work. Half termly assemblies by local vicar. Christmas &amp; Easter experience at church. Time Travelling at Southwell Minster. Visit to York Minster. </w:t>
                            </w:r>
                            <w:r w:rsidR="007254B6">
                              <w:rPr>
                                <w:sz w:val="28"/>
                                <w:szCs w:val="28"/>
                                <w:lang w:val="en-US"/>
                              </w:rPr>
                              <w:t>RE afternoon each half term based on a religious festival and celebrations linked to that time</w:t>
                            </w:r>
                            <w:r>
                              <w:rPr>
                                <w:sz w:val="28"/>
                                <w:szCs w:val="28"/>
                                <w:lang w:val="en-US"/>
                              </w:rPr>
                              <w:t xml:space="preserve">. Rainbow Week. Picture News. Take Care ethos and values. KAPOW PSRHE scheme of work. Rainbow Flag award school. Debate club. </w:t>
                            </w:r>
                            <w:r w:rsidR="00897CFE">
                              <w:rPr>
                                <w:sz w:val="28"/>
                                <w:szCs w:val="28"/>
                                <w:lang w:val="en-US"/>
                              </w:rPr>
                              <w:t xml:space="preserve">Yearly religion focus. </w:t>
                            </w:r>
                            <w:r w:rsidR="00DA642A">
                              <w:rPr>
                                <w:sz w:val="28"/>
                                <w:szCs w:val="28"/>
                                <w:lang w:val="en-US"/>
                              </w:rPr>
                              <w:t>Big Questions.</w:t>
                            </w:r>
                            <w:r w:rsidR="007254B6">
                              <w:rPr>
                                <w:sz w:val="28"/>
                                <w:szCs w:val="28"/>
                                <w:lang w:val="en-US"/>
                              </w:rPr>
                              <w:t xml:space="preserve"> World Views focus. External visitors (Salvation Army). Spirited Arts Competition entry. Christmas show in LKS2 and carol service in UKS2.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796C63" id="_x0000_t202" coordsize="21600,21600" o:spt="202" path="m,l,21600r21600,l21600,xe">
                <v:stroke joinstyle="miter"/>
                <v:path gradientshapeok="t" o:connecttype="rect"/>
              </v:shapetype>
              <v:shape id="Text Box 2" o:spid="_x0000_s1026" type="#_x0000_t202" style="position:absolute;margin-left:-28.55pt;margin-top:24.6pt;width:517.05pt;height:170.15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b7DgIAAPUDAAAOAAAAZHJzL2Uyb0RvYy54bWysU9tuGyEQfa/Uf0C817veeJ14ZRylSVNV&#10;Si9S0g/ALOtFBYYC9m769R1Yx7Hat6o8IGBmzsw5M6yvR6PJQfqgwDI6n5WUSCugVXbH6Pen+3dX&#10;lITIbcs1WMnoswz0evP2zXpwjaygB91KTxDEhmZwjPYxuqYoguil4WEGTlo0duANj3j1u6L1fEB0&#10;o4uqLJfFAL51HoQMAV/vJiPdZPyukyJ+7bogI9GMYm0x7z7v27QXmzVvdp67XoljGfwfqjBcWUx6&#10;grrjkZO9V39BGSU8BOjiTIApoOuUkJkDspmXf7B57LmTmQuKE9xJpvD/YMWXwzdPVMvoRXlJieUG&#10;m/Qkx0jew0iqpM/gQoNujw4d44jP2OfMNbgHED8CsXDbc7uTN97D0EveYn3zFFmchU44IYFsh8/Q&#10;Yhq+j5CBxs6bJB7KQRAd+/R86k0qReDjsl4u64uaEoG2ar4sV2Wdc/DmJdz5ED9KMCQdGPXY/AzP&#10;Dw8hpnJ48+KSslm4V1rnAdCWDIyu6qrOAWcWoyLOp1aG0asyrWliEssPts3BkSs9nTGBtkfaienE&#10;OY7bER2TFlton1EAD9Mc4r/BQw/+FyUDziCj4eeee0mJ/mRRxNV8sUhDmy+L+rLCiz+3bM8t3AqE&#10;YjRSMh1vYx70iesNit2pLMNrJcdacbayOsd/kIb3/J69Xn/r5jcAAAD//wMAUEsDBBQABgAIAAAA&#10;IQChVS5v3wAAAAoBAAAPAAAAZHJzL2Rvd25yZXYueG1sTI/BTsMwEETvSPyDtUjcWrulIU3IpkIg&#10;rqAWWombG2+TiHgdxW4T/h5zguNqn2beFJvJduJCg28dIyzmCgRx5UzLNcLH+8tsDcIHzUZ3jgnh&#10;mzxsyuurQufGjbylyy7UIoawzzVCE0KfS+mrhqz2c9cTx9/JDVaHeA61NIMeY7jt5FKpe2l1y7Gh&#10;0T09NVR97c4WYf96+jys1Fv9bJN+dJOSbDOJeHszPT6ACDSFPxh+9aM6lNHp6M5svOgQZkm6iCjC&#10;KluCiECWpnHcEeFunSUgy0L+n1D+AAAA//8DAFBLAQItABQABgAIAAAAIQC2gziS/gAAAOEBAAAT&#10;AAAAAAAAAAAAAAAAAAAAAABbQ29udGVudF9UeXBlc10ueG1sUEsBAi0AFAAGAAgAAAAhADj9If/W&#10;AAAAlAEAAAsAAAAAAAAAAAAAAAAALwEAAF9yZWxzLy5yZWxzUEsBAi0AFAAGAAgAAAAhAAAwJvsO&#10;AgAA9QMAAA4AAAAAAAAAAAAAAAAALgIAAGRycy9lMm9Eb2MueG1sUEsBAi0AFAAGAAgAAAAhAKFV&#10;Lm/fAAAACgEAAA8AAAAAAAAAAAAAAAAAaAQAAGRycy9kb3ducmV2LnhtbFBLBQYAAAAABAAEAPMA&#10;AAB0BQAAAAA=&#10;" filled="f" stroked="f">
                <v:textbox>
                  <w:txbxContent>
                    <w:p w14:paraId="3EF394B0" w14:textId="7B4B78CF" w:rsidR="00C65D56" w:rsidRPr="00803248" w:rsidRDefault="00803248">
                      <w:pPr>
                        <w:pBdr>
                          <w:top w:val="single" w:sz="24" w:space="8" w:color="4472C4" w:themeColor="accent1"/>
                          <w:bottom w:val="single" w:sz="24" w:space="8" w:color="4472C4" w:themeColor="accent1"/>
                        </w:pBdr>
                        <w:spacing w:after="0"/>
                        <w:rPr>
                          <w:sz w:val="28"/>
                          <w:szCs w:val="28"/>
                          <w:lang w:val="en-US"/>
                        </w:rPr>
                      </w:pPr>
                      <w:r>
                        <w:rPr>
                          <w:sz w:val="28"/>
                          <w:szCs w:val="28"/>
                          <w:lang w:val="en-US"/>
                        </w:rPr>
                        <w:t xml:space="preserve">RE scheme of work. Half termly assemblies by local vicar. Christmas &amp; Easter experience at church. Time Travelling at Southwell Minster. Visit to York Minster. </w:t>
                      </w:r>
                      <w:r w:rsidR="007254B6">
                        <w:rPr>
                          <w:sz w:val="28"/>
                          <w:szCs w:val="28"/>
                          <w:lang w:val="en-US"/>
                        </w:rPr>
                        <w:t>RE afternoon each half term based on a religious festival and celebrations linked to that time</w:t>
                      </w:r>
                      <w:r>
                        <w:rPr>
                          <w:sz w:val="28"/>
                          <w:szCs w:val="28"/>
                          <w:lang w:val="en-US"/>
                        </w:rPr>
                        <w:t xml:space="preserve">. Rainbow Week. Picture News. Take Care ethos and values. KAPOW PSRHE scheme of work. Rainbow Flag award school. Debate club. </w:t>
                      </w:r>
                      <w:r w:rsidR="00897CFE">
                        <w:rPr>
                          <w:sz w:val="28"/>
                          <w:szCs w:val="28"/>
                          <w:lang w:val="en-US"/>
                        </w:rPr>
                        <w:t xml:space="preserve">Yearly religion focus. </w:t>
                      </w:r>
                      <w:r w:rsidR="00DA642A">
                        <w:rPr>
                          <w:sz w:val="28"/>
                          <w:szCs w:val="28"/>
                          <w:lang w:val="en-US"/>
                        </w:rPr>
                        <w:t>Big Questions.</w:t>
                      </w:r>
                      <w:r w:rsidR="007254B6">
                        <w:rPr>
                          <w:sz w:val="28"/>
                          <w:szCs w:val="28"/>
                          <w:lang w:val="en-US"/>
                        </w:rPr>
                        <w:t xml:space="preserve"> World Views focus. External visitors (Salvation Army). Spirited Arts Competition entry. Christmas show in LKS2 and carol service in UKS2. </w:t>
                      </w:r>
                    </w:p>
                  </w:txbxContent>
                </v:textbox>
                <w10:wrap type="topAndBottom" anchorx="margin"/>
              </v:shape>
            </w:pict>
          </mc:Fallback>
        </mc:AlternateContent>
      </w:r>
    </w:p>
    <w:p w14:paraId="7B2F0B97" w14:textId="6683BCF2" w:rsidR="00E910CC" w:rsidRDefault="00E910CC" w:rsidP="00E910CC">
      <w:pPr>
        <w:pStyle w:val="NoSpacing"/>
        <w:jc w:val="center"/>
        <w:rPr>
          <w:b/>
          <w:bCs/>
          <w:noProof/>
        </w:rPr>
      </w:pPr>
    </w:p>
    <w:p w14:paraId="4C6401F0" w14:textId="77777777" w:rsidR="00A54220" w:rsidRDefault="00A54220" w:rsidP="00E910CC">
      <w:pPr>
        <w:pStyle w:val="NoSpacing"/>
        <w:jc w:val="center"/>
        <w:rPr>
          <w:b/>
          <w:bCs/>
          <w:noProof/>
        </w:rPr>
      </w:pPr>
    </w:p>
    <w:p w14:paraId="62EFFAEA" w14:textId="77777777" w:rsidR="00A54220" w:rsidRDefault="00A54220" w:rsidP="00E910CC">
      <w:pPr>
        <w:pStyle w:val="NoSpacing"/>
        <w:jc w:val="center"/>
        <w:rPr>
          <w:b/>
          <w:bCs/>
          <w:noProof/>
        </w:rPr>
      </w:pPr>
    </w:p>
    <w:p w14:paraId="7BACFBB4" w14:textId="77777777" w:rsidR="00A54220" w:rsidRDefault="00A54220" w:rsidP="00E910CC">
      <w:pPr>
        <w:pStyle w:val="NoSpacing"/>
        <w:jc w:val="center"/>
        <w:rPr>
          <w:b/>
          <w:bCs/>
          <w:noProof/>
        </w:rPr>
      </w:pPr>
    </w:p>
    <w:p w14:paraId="7B6070BD" w14:textId="77777777" w:rsidR="00A54220" w:rsidRDefault="00A54220" w:rsidP="00E910CC">
      <w:pPr>
        <w:pStyle w:val="NoSpacing"/>
        <w:jc w:val="center"/>
        <w:rPr>
          <w:b/>
          <w:bCs/>
          <w:noProof/>
        </w:rPr>
      </w:pPr>
    </w:p>
    <w:p w14:paraId="3E59F7B9" w14:textId="77777777" w:rsidR="00A54220" w:rsidRDefault="00A54220" w:rsidP="00E910CC">
      <w:pPr>
        <w:pStyle w:val="NoSpacing"/>
        <w:jc w:val="center"/>
        <w:rPr>
          <w:b/>
          <w:bCs/>
          <w:noProof/>
        </w:rPr>
      </w:pPr>
    </w:p>
    <w:p w14:paraId="26B31E82" w14:textId="77777777" w:rsidR="00A54220" w:rsidRDefault="00A54220" w:rsidP="00E910CC">
      <w:pPr>
        <w:pStyle w:val="NoSpacing"/>
        <w:jc w:val="center"/>
        <w:rPr>
          <w:b/>
          <w:bCs/>
          <w:noProof/>
        </w:rPr>
      </w:pPr>
    </w:p>
    <w:p w14:paraId="426BC169" w14:textId="77777777" w:rsidR="00A54220" w:rsidRDefault="00A54220" w:rsidP="00E910CC">
      <w:pPr>
        <w:pStyle w:val="NoSpacing"/>
        <w:jc w:val="center"/>
        <w:rPr>
          <w:b/>
          <w:bCs/>
          <w:noProof/>
        </w:rPr>
      </w:pPr>
    </w:p>
    <w:p w14:paraId="662EDAB1" w14:textId="77777777" w:rsidR="00A54220" w:rsidRDefault="00A54220" w:rsidP="00E910CC">
      <w:pPr>
        <w:pStyle w:val="NoSpacing"/>
        <w:jc w:val="center"/>
        <w:rPr>
          <w:b/>
          <w:bCs/>
          <w:noProof/>
        </w:rPr>
      </w:pPr>
    </w:p>
    <w:p w14:paraId="49AB919E" w14:textId="77777777" w:rsidR="00A54220" w:rsidRDefault="00A54220" w:rsidP="00E910CC">
      <w:pPr>
        <w:pStyle w:val="NoSpacing"/>
        <w:jc w:val="center"/>
        <w:rPr>
          <w:b/>
          <w:bCs/>
          <w:color w:val="FF0000"/>
          <w:sz w:val="72"/>
          <w:szCs w:val="72"/>
        </w:rPr>
      </w:pPr>
    </w:p>
    <w:p w14:paraId="6099A363" w14:textId="77777777" w:rsidR="00E910CC" w:rsidRDefault="00E910CC" w:rsidP="00E910CC">
      <w:pPr>
        <w:pStyle w:val="NoSpacing"/>
        <w:jc w:val="center"/>
        <w:rPr>
          <w:b/>
          <w:bCs/>
          <w:color w:val="FF0000"/>
          <w:sz w:val="72"/>
          <w:szCs w:val="72"/>
        </w:rPr>
      </w:pPr>
    </w:p>
    <w:p w14:paraId="66E7A26F" w14:textId="77777777" w:rsidR="00A54220" w:rsidRDefault="00A54220" w:rsidP="00A54220">
      <w:pPr>
        <w:jc w:val="center"/>
        <w:rPr>
          <w:b/>
          <w:bCs/>
          <w:color w:val="FF0000"/>
          <w:sz w:val="72"/>
          <w:szCs w:val="72"/>
          <w:u w:val="single"/>
        </w:rPr>
      </w:pPr>
      <w:r>
        <w:rPr>
          <w:b/>
          <w:bCs/>
          <w:noProof/>
          <w:color w:val="FF0000"/>
          <w:sz w:val="72"/>
          <w:szCs w:val="72"/>
          <w:u w:val="single"/>
          <w:lang w:eastAsia="en-GB"/>
        </w:rPr>
        <w:lastRenderedPageBreak/>
        <w:drawing>
          <wp:anchor distT="0" distB="0" distL="114300" distR="114300" simplePos="0" relativeHeight="251668480" behindDoc="0" locked="0" layoutInCell="1" allowOverlap="1" wp14:anchorId="030DCAE6" wp14:editId="288F11EE">
            <wp:simplePos x="0" y="0"/>
            <wp:positionH relativeFrom="margin">
              <wp:align>center</wp:align>
            </wp:positionH>
            <wp:positionV relativeFrom="paragraph">
              <wp:posOffset>-444500</wp:posOffset>
            </wp:positionV>
            <wp:extent cx="939800" cy="1002689"/>
            <wp:effectExtent l="0" t="0" r="0" b="6985"/>
            <wp:wrapNone/>
            <wp:docPr id="1018065416" name="Picture 1018065416" descr="A blue and yellow shiel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38093" name="Picture 1" descr="A blue and yellow shield with whit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9800" cy="1002689"/>
                    </a:xfrm>
                    <a:prstGeom prst="rect">
                      <a:avLst/>
                    </a:prstGeom>
                  </pic:spPr>
                </pic:pic>
              </a:graphicData>
            </a:graphic>
            <wp14:sizeRelH relativeFrom="margin">
              <wp14:pctWidth>0</wp14:pctWidth>
            </wp14:sizeRelH>
            <wp14:sizeRelV relativeFrom="margin">
              <wp14:pctHeight>0</wp14:pctHeight>
            </wp14:sizeRelV>
          </wp:anchor>
        </w:drawing>
      </w:r>
    </w:p>
    <w:p w14:paraId="5F4F5F74" w14:textId="77777777" w:rsidR="00A54220" w:rsidRPr="00A54220" w:rsidRDefault="00A54220" w:rsidP="00A54220">
      <w:pPr>
        <w:jc w:val="center"/>
        <w:rPr>
          <w:b/>
          <w:bCs/>
          <w:color w:val="FFD966" w:themeColor="accent4" w:themeTint="99"/>
          <w:sz w:val="72"/>
          <w:szCs w:val="72"/>
        </w:rPr>
      </w:pPr>
      <w:r w:rsidRPr="00A54220">
        <w:rPr>
          <w:b/>
          <w:bCs/>
          <w:color w:val="FFD966" w:themeColor="accent4" w:themeTint="99"/>
          <w:sz w:val="72"/>
          <w:szCs w:val="72"/>
        </w:rPr>
        <w:t xml:space="preserve">Spiritual </w:t>
      </w:r>
      <w:r w:rsidRPr="00A54220">
        <w:rPr>
          <w:b/>
          <w:bCs/>
          <w:color w:val="002060"/>
          <w:sz w:val="72"/>
          <w:szCs w:val="72"/>
          <w:u w:val="single"/>
        </w:rPr>
        <w:t>Moral</w:t>
      </w:r>
      <w:r w:rsidRPr="00A54220">
        <w:rPr>
          <w:b/>
          <w:bCs/>
          <w:color w:val="FFD966" w:themeColor="accent4" w:themeTint="99"/>
          <w:sz w:val="72"/>
          <w:szCs w:val="72"/>
        </w:rPr>
        <w:t xml:space="preserve"> Social Cultural</w:t>
      </w:r>
    </w:p>
    <w:p w14:paraId="38B94E59" w14:textId="77777777" w:rsidR="0038590A" w:rsidRDefault="0038590A" w:rsidP="00DD51C4">
      <w:pPr>
        <w:pStyle w:val="NoSpacing"/>
        <w:rPr>
          <w:b/>
          <w:bCs/>
        </w:rPr>
      </w:pPr>
    </w:p>
    <w:p w14:paraId="2DDA5643" w14:textId="439F9391" w:rsidR="00DD51C4" w:rsidRDefault="00DD51C4" w:rsidP="00E737B1">
      <w:pPr>
        <w:pStyle w:val="NoSpacing"/>
        <w:jc w:val="center"/>
        <w:rPr>
          <w:b/>
          <w:bCs/>
          <w:sz w:val="28"/>
          <w:szCs w:val="28"/>
        </w:rPr>
      </w:pPr>
      <w:r w:rsidRPr="00E910CC">
        <w:rPr>
          <w:b/>
          <w:bCs/>
          <w:sz w:val="28"/>
          <w:szCs w:val="28"/>
        </w:rPr>
        <w:t xml:space="preserve">The </w:t>
      </w:r>
      <w:r w:rsidRPr="00E910CC">
        <w:rPr>
          <w:b/>
          <w:bCs/>
          <w:color w:val="FF0000"/>
          <w:sz w:val="28"/>
          <w:szCs w:val="28"/>
        </w:rPr>
        <w:t>moral</w:t>
      </w:r>
      <w:r w:rsidRPr="00E910CC">
        <w:rPr>
          <w:b/>
          <w:bCs/>
          <w:sz w:val="28"/>
          <w:szCs w:val="28"/>
        </w:rPr>
        <w:t xml:space="preserve"> development of pupils is shown by their:</w:t>
      </w:r>
    </w:p>
    <w:p w14:paraId="5E67FBF9" w14:textId="77777777" w:rsidR="00E737B1" w:rsidRPr="00E910CC" w:rsidRDefault="00E737B1" w:rsidP="00DD51C4">
      <w:pPr>
        <w:pStyle w:val="NoSpacing"/>
        <w:rPr>
          <w:b/>
          <w:bCs/>
          <w:sz w:val="28"/>
          <w:szCs w:val="28"/>
        </w:rPr>
      </w:pPr>
    </w:p>
    <w:p w14:paraId="2C2C0FAC" w14:textId="77777777" w:rsidR="00DD51C4" w:rsidRPr="00A54220" w:rsidRDefault="00DD51C4" w:rsidP="00DD51C4">
      <w:pPr>
        <w:pStyle w:val="NoSpacing"/>
        <w:rPr>
          <w:b/>
          <w:bCs/>
          <w:color w:val="002060"/>
          <w:sz w:val="28"/>
          <w:szCs w:val="28"/>
        </w:rPr>
      </w:pPr>
      <w:r w:rsidRPr="00A54220">
        <w:rPr>
          <w:b/>
          <w:bCs/>
          <w:color w:val="002060"/>
          <w:sz w:val="28"/>
          <w:szCs w:val="28"/>
        </w:rPr>
        <w:t>• ability to recognise the difference between right and wrong and to readily apply this understanding in their own lives, recognise legal boundaries and, in so doing, respect the civil and criminal law of England</w:t>
      </w:r>
    </w:p>
    <w:p w14:paraId="31621054" w14:textId="77777777" w:rsidR="00DD51C4" w:rsidRPr="00A54220" w:rsidRDefault="00DD51C4" w:rsidP="00DD51C4">
      <w:pPr>
        <w:pStyle w:val="NoSpacing"/>
        <w:rPr>
          <w:b/>
          <w:bCs/>
          <w:color w:val="002060"/>
          <w:sz w:val="28"/>
          <w:szCs w:val="28"/>
        </w:rPr>
      </w:pPr>
      <w:r w:rsidRPr="00A54220">
        <w:rPr>
          <w:b/>
          <w:bCs/>
          <w:color w:val="002060"/>
          <w:sz w:val="28"/>
          <w:szCs w:val="28"/>
        </w:rPr>
        <w:t>• understanding of the consequences of their behaviour and actions</w:t>
      </w:r>
    </w:p>
    <w:p w14:paraId="5DDCDD85" w14:textId="045D95B4" w:rsidR="004A7732" w:rsidRPr="00A54220" w:rsidRDefault="00DD51C4" w:rsidP="004A7732">
      <w:pPr>
        <w:pStyle w:val="NoSpacing"/>
        <w:rPr>
          <w:b/>
          <w:bCs/>
          <w:color w:val="002060"/>
          <w:sz w:val="28"/>
          <w:szCs w:val="28"/>
        </w:rPr>
      </w:pPr>
      <w:r w:rsidRPr="00A54220">
        <w:rPr>
          <w:b/>
          <w:bCs/>
          <w:color w:val="002060"/>
          <w:sz w:val="28"/>
          <w:szCs w:val="28"/>
        </w:rPr>
        <w:t xml:space="preserve">• interest in investigating and offering reasoned views about moral and ethical issues and ability to </w:t>
      </w:r>
    </w:p>
    <w:p w14:paraId="782D54F4" w14:textId="570F1F13" w:rsidR="003D4976" w:rsidRPr="00A54220" w:rsidRDefault="004A7732" w:rsidP="004A7732">
      <w:pPr>
        <w:pStyle w:val="NoSpacing"/>
        <w:rPr>
          <w:b/>
          <w:bCs/>
          <w:color w:val="002060"/>
          <w:sz w:val="28"/>
          <w:szCs w:val="28"/>
        </w:rPr>
      </w:pPr>
      <w:r w:rsidRPr="00A54220">
        <w:rPr>
          <w:b/>
          <w:bCs/>
          <w:color w:val="002060"/>
          <w:sz w:val="28"/>
          <w:szCs w:val="28"/>
        </w:rPr>
        <w:t>understand and appreciate the viewpoints of others on these issues.</w:t>
      </w:r>
    </w:p>
    <w:p w14:paraId="6E10BAC7" w14:textId="1BF2A357" w:rsidR="00C26460" w:rsidRDefault="003A256A" w:rsidP="00DD51C4">
      <w:pPr>
        <w:pStyle w:val="NoSpacing"/>
        <w:rPr>
          <w:b/>
          <w:bCs/>
        </w:rPr>
      </w:pPr>
      <w:r>
        <w:rPr>
          <w:noProof/>
          <w:lang w:eastAsia="en-GB"/>
        </w:rPr>
        <mc:AlternateContent>
          <mc:Choice Requires="wps">
            <w:drawing>
              <wp:anchor distT="91440" distB="91440" distL="114300" distR="114300" simplePos="0" relativeHeight="251661312" behindDoc="0" locked="0" layoutInCell="1" allowOverlap="1" wp14:anchorId="51B6226B" wp14:editId="7F612BB9">
                <wp:simplePos x="0" y="0"/>
                <wp:positionH relativeFrom="page">
                  <wp:posOffset>565150</wp:posOffset>
                </wp:positionH>
                <wp:positionV relativeFrom="paragraph">
                  <wp:posOffset>355600</wp:posOffset>
                </wp:positionV>
                <wp:extent cx="6590665" cy="2051050"/>
                <wp:effectExtent l="0" t="0" r="0" b="6350"/>
                <wp:wrapTopAndBottom/>
                <wp:docPr id="96602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0665" cy="2051050"/>
                        </a:xfrm>
                        <a:prstGeom prst="rect">
                          <a:avLst/>
                        </a:prstGeom>
                        <a:noFill/>
                        <a:ln w="9525">
                          <a:noFill/>
                          <a:miter lim="800000"/>
                          <a:headEnd/>
                          <a:tailEnd/>
                        </a:ln>
                      </wps:spPr>
                      <wps:txbx>
                        <w:txbxContent>
                          <w:p w14:paraId="7E2102A2" w14:textId="2FB6044C" w:rsidR="003D4976" w:rsidRPr="0008333E" w:rsidRDefault="003D4976">
                            <w:pPr>
                              <w:pBdr>
                                <w:top w:val="single" w:sz="24" w:space="8" w:color="4472C4" w:themeColor="accent1"/>
                                <w:bottom w:val="single" w:sz="24" w:space="8" w:color="4472C4" w:themeColor="accent1"/>
                              </w:pBdr>
                              <w:spacing w:after="0"/>
                              <w:rPr>
                                <w:sz w:val="28"/>
                                <w:szCs w:val="28"/>
                                <w:lang w:val="en-US"/>
                              </w:rPr>
                            </w:pPr>
                            <w:r w:rsidRPr="0008333E">
                              <w:rPr>
                                <w:sz w:val="28"/>
                                <w:szCs w:val="28"/>
                                <w:lang w:val="en-US"/>
                              </w:rPr>
                              <w:t xml:space="preserve">Take Care Ethos and </w:t>
                            </w:r>
                            <w:r w:rsidR="0008333E" w:rsidRPr="0008333E">
                              <w:rPr>
                                <w:sz w:val="28"/>
                                <w:szCs w:val="28"/>
                                <w:lang w:val="en-US"/>
                              </w:rPr>
                              <w:t>Values</w:t>
                            </w:r>
                            <w:r w:rsidRPr="0008333E">
                              <w:rPr>
                                <w:sz w:val="28"/>
                                <w:szCs w:val="28"/>
                                <w:lang w:val="en-US"/>
                              </w:rPr>
                              <w:t xml:space="preserve">. </w:t>
                            </w:r>
                            <w:r w:rsidR="00462E9C" w:rsidRPr="0008333E">
                              <w:rPr>
                                <w:sz w:val="28"/>
                                <w:szCs w:val="28"/>
                                <w:lang w:val="en-US"/>
                              </w:rPr>
                              <w:t xml:space="preserve">Core values drive our Curriculum. </w:t>
                            </w:r>
                            <w:r w:rsidR="0008333E" w:rsidRPr="0008333E">
                              <w:rPr>
                                <w:sz w:val="28"/>
                                <w:szCs w:val="28"/>
                                <w:lang w:val="en-US"/>
                              </w:rPr>
                              <w:t xml:space="preserve">Positive </w:t>
                            </w:r>
                            <w:r w:rsidR="00462E9C" w:rsidRPr="0008333E">
                              <w:rPr>
                                <w:sz w:val="28"/>
                                <w:szCs w:val="28"/>
                                <w:lang w:val="en-US"/>
                              </w:rPr>
                              <w:t>Behaviour policy</w:t>
                            </w:r>
                            <w:r w:rsidR="0008333E" w:rsidRPr="0008333E">
                              <w:rPr>
                                <w:sz w:val="28"/>
                                <w:szCs w:val="28"/>
                                <w:lang w:val="en-US"/>
                              </w:rPr>
                              <w:t xml:space="preserve"> developed by staff and children</w:t>
                            </w:r>
                            <w:r w:rsidR="00462E9C" w:rsidRPr="0008333E">
                              <w:rPr>
                                <w:sz w:val="28"/>
                                <w:szCs w:val="28"/>
                                <w:lang w:val="en-US"/>
                              </w:rPr>
                              <w:t>.</w:t>
                            </w:r>
                            <w:r w:rsidR="0008333E">
                              <w:rPr>
                                <w:sz w:val="28"/>
                                <w:szCs w:val="28"/>
                                <w:lang w:val="en-US"/>
                              </w:rPr>
                              <w:t xml:space="preserve"> Thinking Time.</w:t>
                            </w:r>
                            <w:r w:rsidR="0008333E" w:rsidRPr="0008333E">
                              <w:rPr>
                                <w:sz w:val="28"/>
                                <w:szCs w:val="28"/>
                                <w:lang w:val="en-US"/>
                              </w:rPr>
                              <w:t xml:space="preserve"> Half termly charity linked to house points</w:t>
                            </w:r>
                            <w:r w:rsidR="00E1474C" w:rsidRPr="0008333E">
                              <w:rPr>
                                <w:sz w:val="28"/>
                                <w:szCs w:val="28"/>
                                <w:lang w:val="en-US"/>
                              </w:rPr>
                              <w:t>. Pupil Parliament.</w:t>
                            </w:r>
                            <w:r w:rsidR="0008333E" w:rsidRPr="0008333E">
                              <w:rPr>
                                <w:sz w:val="28"/>
                                <w:szCs w:val="28"/>
                                <w:lang w:val="en-US"/>
                              </w:rPr>
                              <w:t xml:space="preserve"> Take Care leaders.</w:t>
                            </w:r>
                            <w:r w:rsidR="00E1474C" w:rsidRPr="0008333E">
                              <w:rPr>
                                <w:sz w:val="28"/>
                                <w:szCs w:val="28"/>
                                <w:lang w:val="en-US"/>
                              </w:rPr>
                              <w:t xml:space="preserve"> Pupil voice. Assembly themes throughout the year. British values</w:t>
                            </w:r>
                            <w:r w:rsidR="0008333E" w:rsidRPr="0008333E">
                              <w:rPr>
                                <w:sz w:val="28"/>
                                <w:szCs w:val="28"/>
                                <w:lang w:val="en-US"/>
                              </w:rPr>
                              <w:t xml:space="preserve"> assembly weekly (Picture News).</w:t>
                            </w:r>
                            <w:r w:rsidR="0008333E">
                              <w:rPr>
                                <w:sz w:val="28"/>
                                <w:szCs w:val="28"/>
                                <w:lang w:val="en-US"/>
                              </w:rPr>
                              <w:t xml:space="preserve"> KAPOW scheme followed for PSRHE. Rainbow Flag award. Rainbow Week (celebrating diversity). </w:t>
                            </w:r>
                            <w:r w:rsidR="00FA5A93">
                              <w:rPr>
                                <w:sz w:val="28"/>
                                <w:szCs w:val="28"/>
                                <w:lang w:val="en-US"/>
                              </w:rPr>
                              <w:t xml:space="preserve">Take Care assemblies, peer nominations. Parliament Week. UN Rights of a Child. Debate club. </w:t>
                            </w:r>
                            <w:r w:rsidR="00E52950">
                              <w:rPr>
                                <w:sz w:val="28"/>
                                <w:szCs w:val="28"/>
                                <w:lang w:val="en-US"/>
                              </w:rPr>
                              <w:t>UK Parliament Gold Teacher Ambassador School.</w:t>
                            </w:r>
                            <w:r w:rsidR="00BF464D">
                              <w:rPr>
                                <w:sz w:val="28"/>
                                <w:szCs w:val="28"/>
                                <w:lang w:val="en-US"/>
                              </w:rPr>
                              <w:t xml:space="preserve"> </w:t>
                            </w:r>
                            <w:r w:rsidR="007254B6">
                              <w:rPr>
                                <w:sz w:val="28"/>
                                <w:szCs w:val="28"/>
                                <w:lang w:val="en-US"/>
                              </w:rPr>
                              <w:t xml:space="preserve">Visit from local MP. Learning with Lords session. Trip to UK Parliament. Anti-racism training. </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6226B" id="_x0000_s1027" type="#_x0000_t202" style="position:absolute;margin-left:44.5pt;margin-top:28pt;width:518.95pt;height:161.5pt;z-index:25166131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MFEgIAAAEEAAAOAAAAZHJzL2Uyb0RvYy54bWysU11v2yAUfZ+0/4B4X/yh2GusOFXXrtOk&#10;rpvU7gcQjGM04DIgsbNfvwtO02h7m8YDAi73cM+5h/X1pBU5COclmJYWi5wSYTh00uxa+v35/t0V&#10;JT4w0zEFRrT0KDy93rx9sx5tI0oYQHXCEQQxvhltS4cQbJNlng9CM78AKwwGe3CaBdy6XdY5NiK6&#10;VlmZ53U2guusAy68x9O7OUg3Cb/vBQ9f+96LQFRLsbaQZpfmbZyzzZo1O8fsIPmpDPYPVWgmDT56&#10;hrpjgZG9k39BackdeOjDgoPOoO8lF4kDsinyP9g8DcyKxAXF8fYsk/9/sPzx8M0R2bV0Vdd5uSpK&#10;SgzT2KlnMQXyASZSRpFG6xu8+2TxdpjwGJudCHv7APyHJwZuB2Z24sY5GAfBOiyyiJnZReqM4yPI&#10;dvwCHT7D9gES0NQ7HRVETQiiY7OO5wbFUjge1tUqr+uKEo6xMq+KvEotzFjzkm6dD58EaBIXLXXo&#10;gATPDg8+xHJY83IlvmbgXiqVXKAMGVGGqqxSwkVEy4AmVVK39CqPY7ZNZPnRdCk5MKnmNT6gzIl2&#10;ZDpzDtN2SjInTaIkW+iOqIOD2ZP4h3AxgPtFyYh+bKn/uWdOUKI+G9RyVSyX0cBps6zel7hxl5Ht&#10;ZYQZjlAtDZTMy9uQTD9TvkHNe5nUeK3kVDL6LIl0+hPRyJf7dOv1525+AwAA//8DAFBLAwQUAAYA&#10;CAAAACEAFhXqd94AAAAKAQAADwAAAGRycy9kb3ducmV2LnhtbEyPwU7DMAyG70i8Q2QkbizdYN1a&#10;6k4IxBXEYEjcssZrKxqnarK1vD3eCU6W9Vm/v7/YTK5TJxpC6xlhPktAEVfetlwjfLw/36xBhWjY&#10;ms4zIfxQgE15eVGY3PqR3+i0jbWSEA65QWhi7HOtQ9WQM2Hme2JhBz84E2Udam0HM0q46/QiSVLt&#10;TMvyoTE9PTZUfW+PDmH3cvj6vEte6ye37Ec/JZpdphGvr6aHe1CRpvh3DGd9UYdSnPb+yDaoDmGd&#10;SZWIsExlnvl8kWag9gi3K0G6LPT/CuUvAAAA//8DAFBLAQItABQABgAIAAAAIQC2gziS/gAAAOEB&#10;AAATAAAAAAAAAAAAAAAAAAAAAABbQ29udGVudF9UeXBlc10ueG1sUEsBAi0AFAAGAAgAAAAhADj9&#10;If/WAAAAlAEAAAsAAAAAAAAAAAAAAAAALwEAAF9yZWxzLy5yZWxzUEsBAi0AFAAGAAgAAAAhAO5W&#10;0wUSAgAAAQQAAA4AAAAAAAAAAAAAAAAALgIAAGRycy9lMm9Eb2MueG1sUEsBAi0AFAAGAAgAAAAh&#10;ABYV6nfeAAAACgEAAA8AAAAAAAAAAAAAAAAAbAQAAGRycy9kb3ducmV2LnhtbFBLBQYAAAAABAAE&#10;APMAAAB3BQAAAAA=&#10;" filled="f" stroked="f">
                <v:textbox>
                  <w:txbxContent>
                    <w:p w14:paraId="7E2102A2" w14:textId="2FB6044C" w:rsidR="003D4976" w:rsidRPr="0008333E" w:rsidRDefault="003D4976">
                      <w:pPr>
                        <w:pBdr>
                          <w:top w:val="single" w:sz="24" w:space="8" w:color="4472C4" w:themeColor="accent1"/>
                          <w:bottom w:val="single" w:sz="24" w:space="8" w:color="4472C4" w:themeColor="accent1"/>
                        </w:pBdr>
                        <w:spacing w:after="0"/>
                        <w:rPr>
                          <w:sz w:val="28"/>
                          <w:szCs w:val="28"/>
                          <w:lang w:val="en-US"/>
                        </w:rPr>
                      </w:pPr>
                      <w:r w:rsidRPr="0008333E">
                        <w:rPr>
                          <w:sz w:val="28"/>
                          <w:szCs w:val="28"/>
                          <w:lang w:val="en-US"/>
                        </w:rPr>
                        <w:t xml:space="preserve">Take Care Ethos and </w:t>
                      </w:r>
                      <w:r w:rsidR="0008333E" w:rsidRPr="0008333E">
                        <w:rPr>
                          <w:sz w:val="28"/>
                          <w:szCs w:val="28"/>
                          <w:lang w:val="en-US"/>
                        </w:rPr>
                        <w:t>Values</w:t>
                      </w:r>
                      <w:r w:rsidRPr="0008333E">
                        <w:rPr>
                          <w:sz w:val="28"/>
                          <w:szCs w:val="28"/>
                          <w:lang w:val="en-US"/>
                        </w:rPr>
                        <w:t xml:space="preserve">. </w:t>
                      </w:r>
                      <w:r w:rsidR="00462E9C" w:rsidRPr="0008333E">
                        <w:rPr>
                          <w:sz w:val="28"/>
                          <w:szCs w:val="28"/>
                          <w:lang w:val="en-US"/>
                        </w:rPr>
                        <w:t xml:space="preserve">Core values drive our Curriculum. </w:t>
                      </w:r>
                      <w:r w:rsidR="0008333E" w:rsidRPr="0008333E">
                        <w:rPr>
                          <w:sz w:val="28"/>
                          <w:szCs w:val="28"/>
                          <w:lang w:val="en-US"/>
                        </w:rPr>
                        <w:t xml:space="preserve">Positive </w:t>
                      </w:r>
                      <w:r w:rsidR="00462E9C" w:rsidRPr="0008333E">
                        <w:rPr>
                          <w:sz w:val="28"/>
                          <w:szCs w:val="28"/>
                          <w:lang w:val="en-US"/>
                        </w:rPr>
                        <w:t>Behaviour policy</w:t>
                      </w:r>
                      <w:r w:rsidR="0008333E" w:rsidRPr="0008333E">
                        <w:rPr>
                          <w:sz w:val="28"/>
                          <w:szCs w:val="28"/>
                          <w:lang w:val="en-US"/>
                        </w:rPr>
                        <w:t xml:space="preserve"> developed by staff and children</w:t>
                      </w:r>
                      <w:r w:rsidR="00462E9C" w:rsidRPr="0008333E">
                        <w:rPr>
                          <w:sz w:val="28"/>
                          <w:szCs w:val="28"/>
                          <w:lang w:val="en-US"/>
                        </w:rPr>
                        <w:t>.</w:t>
                      </w:r>
                      <w:r w:rsidR="0008333E">
                        <w:rPr>
                          <w:sz w:val="28"/>
                          <w:szCs w:val="28"/>
                          <w:lang w:val="en-US"/>
                        </w:rPr>
                        <w:t xml:space="preserve"> Thinking Time.</w:t>
                      </w:r>
                      <w:r w:rsidR="0008333E" w:rsidRPr="0008333E">
                        <w:rPr>
                          <w:sz w:val="28"/>
                          <w:szCs w:val="28"/>
                          <w:lang w:val="en-US"/>
                        </w:rPr>
                        <w:t xml:space="preserve"> Half termly charity linked to house points</w:t>
                      </w:r>
                      <w:r w:rsidR="00E1474C" w:rsidRPr="0008333E">
                        <w:rPr>
                          <w:sz w:val="28"/>
                          <w:szCs w:val="28"/>
                          <w:lang w:val="en-US"/>
                        </w:rPr>
                        <w:t>. Pupil Parliament.</w:t>
                      </w:r>
                      <w:r w:rsidR="0008333E" w:rsidRPr="0008333E">
                        <w:rPr>
                          <w:sz w:val="28"/>
                          <w:szCs w:val="28"/>
                          <w:lang w:val="en-US"/>
                        </w:rPr>
                        <w:t xml:space="preserve"> Take Care leaders.</w:t>
                      </w:r>
                      <w:r w:rsidR="00E1474C" w:rsidRPr="0008333E">
                        <w:rPr>
                          <w:sz w:val="28"/>
                          <w:szCs w:val="28"/>
                          <w:lang w:val="en-US"/>
                        </w:rPr>
                        <w:t xml:space="preserve"> Pupil voice. Assembly themes throughout the year. British values</w:t>
                      </w:r>
                      <w:r w:rsidR="0008333E" w:rsidRPr="0008333E">
                        <w:rPr>
                          <w:sz w:val="28"/>
                          <w:szCs w:val="28"/>
                          <w:lang w:val="en-US"/>
                        </w:rPr>
                        <w:t xml:space="preserve"> assembly weekly (Picture News).</w:t>
                      </w:r>
                      <w:r w:rsidR="0008333E">
                        <w:rPr>
                          <w:sz w:val="28"/>
                          <w:szCs w:val="28"/>
                          <w:lang w:val="en-US"/>
                        </w:rPr>
                        <w:t xml:space="preserve"> KAPOW scheme followed for PSRHE. Rainbow Flag award. Rainbow Week (celebrating diversity). </w:t>
                      </w:r>
                      <w:r w:rsidR="00FA5A93">
                        <w:rPr>
                          <w:sz w:val="28"/>
                          <w:szCs w:val="28"/>
                          <w:lang w:val="en-US"/>
                        </w:rPr>
                        <w:t xml:space="preserve">Take Care assemblies, peer nominations. Parliament Week. UN Rights of a Child. Debate club. </w:t>
                      </w:r>
                      <w:r w:rsidR="00E52950">
                        <w:rPr>
                          <w:sz w:val="28"/>
                          <w:szCs w:val="28"/>
                          <w:lang w:val="en-US"/>
                        </w:rPr>
                        <w:t>UK Parliament Gold Teacher Ambassador School.</w:t>
                      </w:r>
                      <w:r w:rsidR="00BF464D">
                        <w:rPr>
                          <w:sz w:val="28"/>
                          <w:szCs w:val="28"/>
                          <w:lang w:val="en-US"/>
                        </w:rPr>
                        <w:t xml:space="preserve"> </w:t>
                      </w:r>
                      <w:r w:rsidR="007254B6">
                        <w:rPr>
                          <w:sz w:val="28"/>
                          <w:szCs w:val="28"/>
                          <w:lang w:val="en-US"/>
                        </w:rPr>
                        <w:t xml:space="preserve">Visit from local MP. Learning with Lords session. Trip to UK Parliament. Anti-racism training. </w:t>
                      </w:r>
                      <w:bookmarkStart w:id="1" w:name="_GoBack"/>
                      <w:bookmarkEnd w:id="1"/>
                    </w:p>
                  </w:txbxContent>
                </v:textbox>
                <w10:wrap type="topAndBottom" anchorx="page"/>
              </v:shape>
            </w:pict>
          </mc:Fallback>
        </mc:AlternateContent>
      </w:r>
    </w:p>
    <w:p w14:paraId="7040B471" w14:textId="05D172AF" w:rsidR="00E25902" w:rsidRDefault="00E25902" w:rsidP="00DD51C4">
      <w:pPr>
        <w:pStyle w:val="NoSpacing"/>
        <w:rPr>
          <w:b/>
          <w:bCs/>
        </w:rPr>
      </w:pPr>
    </w:p>
    <w:p w14:paraId="27A9B9BA" w14:textId="3742E25C" w:rsidR="00E25902" w:rsidRDefault="00E25902" w:rsidP="00DD51C4">
      <w:pPr>
        <w:pStyle w:val="NoSpacing"/>
        <w:rPr>
          <w:b/>
          <w:bCs/>
        </w:rPr>
      </w:pPr>
    </w:p>
    <w:p w14:paraId="1B90521C" w14:textId="5BECF5BE" w:rsidR="00E910CC" w:rsidRDefault="00E910CC" w:rsidP="00E910CC">
      <w:pPr>
        <w:pStyle w:val="NoSpacing"/>
        <w:jc w:val="center"/>
        <w:rPr>
          <w:b/>
          <w:bCs/>
          <w:color w:val="FF0000"/>
          <w:sz w:val="72"/>
          <w:szCs w:val="72"/>
        </w:rPr>
      </w:pPr>
    </w:p>
    <w:p w14:paraId="08A90C3F" w14:textId="77777777" w:rsidR="00A54220" w:rsidRDefault="00A54220" w:rsidP="00E910CC">
      <w:pPr>
        <w:pStyle w:val="NoSpacing"/>
        <w:jc w:val="center"/>
        <w:rPr>
          <w:b/>
          <w:bCs/>
          <w:color w:val="FF0000"/>
          <w:sz w:val="72"/>
          <w:szCs w:val="72"/>
        </w:rPr>
      </w:pPr>
    </w:p>
    <w:p w14:paraId="4B3F3402" w14:textId="77777777" w:rsidR="00A54220" w:rsidRDefault="00A54220" w:rsidP="00E910CC">
      <w:pPr>
        <w:pStyle w:val="NoSpacing"/>
        <w:jc w:val="center"/>
        <w:rPr>
          <w:b/>
          <w:bCs/>
          <w:color w:val="FF0000"/>
          <w:sz w:val="72"/>
          <w:szCs w:val="72"/>
        </w:rPr>
      </w:pPr>
    </w:p>
    <w:p w14:paraId="0FE37004" w14:textId="77777777" w:rsidR="00E910CC" w:rsidRDefault="00E910CC" w:rsidP="00E737B1">
      <w:pPr>
        <w:pStyle w:val="NoSpacing"/>
        <w:rPr>
          <w:b/>
          <w:bCs/>
          <w:color w:val="FF0000"/>
          <w:sz w:val="72"/>
          <w:szCs w:val="72"/>
        </w:rPr>
      </w:pPr>
    </w:p>
    <w:p w14:paraId="2C9C7296" w14:textId="77777777" w:rsidR="00A54220" w:rsidRDefault="00A54220" w:rsidP="00A54220">
      <w:pPr>
        <w:jc w:val="center"/>
        <w:rPr>
          <w:b/>
          <w:bCs/>
          <w:color w:val="FF0000"/>
          <w:sz w:val="72"/>
          <w:szCs w:val="72"/>
          <w:u w:val="single"/>
        </w:rPr>
      </w:pPr>
      <w:r>
        <w:rPr>
          <w:b/>
          <w:bCs/>
          <w:noProof/>
          <w:color w:val="FF0000"/>
          <w:sz w:val="72"/>
          <w:szCs w:val="72"/>
          <w:u w:val="single"/>
          <w:lang w:eastAsia="en-GB"/>
        </w:rPr>
        <w:lastRenderedPageBreak/>
        <w:drawing>
          <wp:anchor distT="0" distB="0" distL="114300" distR="114300" simplePos="0" relativeHeight="251670528" behindDoc="0" locked="0" layoutInCell="1" allowOverlap="1" wp14:anchorId="46252591" wp14:editId="2FDC1143">
            <wp:simplePos x="0" y="0"/>
            <wp:positionH relativeFrom="margin">
              <wp:align>center</wp:align>
            </wp:positionH>
            <wp:positionV relativeFrom="paragraph">
              <wp:posOffset>-444500</wp:posOffset>
            </wp:positionV>
            <wp:extent cx="939800" cy="1002689"/>
            <wp:effectExtent l="0" t="0" r="0" b="6985"/>
            <wp:wrapNone/>
            <wp:docPr id="772409002" name="Picture 772409002" descr="A blue and yellow shiel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38093" name="Picture 1" descr="A blue and yellow shield with whit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9800" cy="1002689"/>
                    </a:xfrm>
                    <a:prstGeom prst="rect">
                      <a:avLst/>
                    </a:prstGeom>
                  </pic:spPr>
                </pic:pic>
              </a:graphicData>
            </a:graphic>
            <wp14:sizeRelH relativeFrom="margin">
              <wp14:pctWidth>0</wp14:pctWidth>
            </wp14:sizeRelH>
            <wp14:sizeRelV relativeFrom="margin">
              <wp14:pctHeight>0</wp14:pctHeight>
            </wp14:sizeRelV>
          </wp:anchor>
        </w:drawing>
      </w:r>
    </w:p>
    <w:p w14:paraId="08E4A1F0" w14:textId="77777777" w:rsidR="00A54220" w:rsidRPr="00A54220" w:rsidRDefault="00A54220" w:rsidP="00A54220">
      <w:pPr>
        <w:jc w:val="center"/>
        <w:rPr>
          <w:b/>
          <w:bCs/>
          <w:color w:val="FFD966" w:themeColor="accent4" w:themeTint="99"/>
          <w:sz w:val="72"/>
          <w:szCs w:val="72"/>
        </w:rPr>
      </w:pPr>
      <w:r w:rsidRPr="00A54220">
        <w:rPr>
          <w:b/>
          <w:bCs/>
          <w:color w:val="FFD966" w:themeColor="accent4" w:themeTint="99"/>
          <w:sz w:val="72"/>
          <w:szCs w:val="72"/>
        </w:rPr>
        <w:t xml:space="preserve">Spiritual Moral </w:t>
      </w:r>
      <w:r w:rsidRPr="00A54220">
        <w:rPr>
          <w:b/>
          <w:bCs/>
          <w:color w:val="002060"/>
          <w:sz w:val="72"/>
          <w:szCs w:val="72"/>
          <w:u w:val="single"/>
        </w:rPr>
        <w:t>Social</w:t>
      </w:r>
      <w:r w:rsidRPr="00A54220">
        <w:rPr>
          <w:b/>
          <w:bCs/>
          <w:color w:val="FFD966" w:themeColor="accent4" w:themeTint="99"/>
          <w:sz w:val="72"/>
          <w:szCs w:val="72"/>
        </w:rPr>
        <w:t xml:space="preserve"> Cultural</w:t>
      </w:r>
    </w:p>
    <w:p w14:paraId="417F2737" w14:textId="77777777" w:rsidR="003A256A" w:rsidRDefault="003A256A" w:rsidP="00DD51C4">
      <w:pPr>
        <w:pStyle w:val="NoSpacing"/>
        <w:rPr>
          <w:b/>
          <w:bCs/>
        </w:rPr>
      </w:pPr>
    </w:p>
    <w:p w14:paraId="39ACEC1C" w14:textId="1AD10400" w:rsidR="00DD51C4" w:rsidRDefault="00DD51C4" w:rsidP="00E737B1">
      <w:pPr>
        <w:pStyle w:val="NoSpacing"/>
        <w:jc w:val="center"/>
        <w:rPr>
          <w:b/>
          <w:bCs/>
          <w:sz w:val="28"/>
          <w:szCs w:val="28"/>
        </w:rPr>
      </w:pPr>
      <w:r w:rsidRPr="00E910CC">
        <w:rPr>
          <w:b/>
          <w:bCs/>
          <w:sz w:val="28"/>
          <w:szCs w:val="28"/>
        </w:rPr>
        <w:t xml:space="preserve">The </w:t>
      </w:r>
      <w:r w:rsidRPr="00E910CC">
        <w:rPr>
          <w:b/>
          <w:bCs/>
          <w:color w:val="FF0000"/>
          <w:sz w:val="28"/>
          <w:szCs w:val="28"/>
        </w:rPr>
        <w:t>social</w:t>
      </w:r>
      <w:r w:rsidRPr="00E910CC">
        <w:rPr>
          <w:b/>
          <w:bCs/>
          <w:sz w:val="28"/>
          <w:szCs w:val="28"/>
        </w:rPr>
        <w:t xml:space="preserve"> development of pupils is shown by their:</w:t>
      </w:r>
    </w:p>
    <w:p w14:paraId="54C5D55F" w14:textId="77777777" w:rsidR="00D65600" w:rsidRPr="00D65600" w:rsidRDefault="00D65600" w:rsidP="00DD51C4">
      <w:pPr>
        <w:pStyle w:val="NoSpacing"/>
        <w:rPr>
          <w:b/>
          <w:bCs/>
          <w:color w:val="002060"/>
          <w:sz w:val="28"/>
          <w:szCs w:val="28"/>
        </w:rPr>
      </w:pPr>
    </w:p>
    <w:p w14:paraId="39EAD3B3" w14:textId="77777777" w:rsidR="00DD51C4" w:rsidRPr="00D65600" w:rsidRDefault="00DD51C4" w:rsidP="00DD51C4">
      <w:pPr>
        <w:pStyle w:val="NoSpacing"/>
        <w:rPr>
          <w:b/>
          <w:bCs/>
          <w:color w:val="002060"/>
          <w:sz w:val="28"/>
          <w:szCs w:val="28"/>
        </w:rPr>
      </w:pPr>
      <w:r w:rsidRPr="00D65600">
        <w:rPr>
          <w:color w:val="002060"/>
          <w:sz w:val="28"/>
          <w:szCs w:val="28"/>
        </w:rPr>
        <w:t xml:space="preserve">• </w:t>
      </w:r>
      <w:r w:rsidRPr="00D65600">
        <w:rPr>
          <w:b/>
          <w:bCs/>
          <w:color w:val="002060"/>
          <w:sz w:val="28"/>
          <w:szCs w:val="28"/>
        </w:rPr>
        <w:t>use of a range of social skills in different contexts, for example working and socialising with other pupils, including those from different religious, ethnic and socio-economic backgrounds</w:t>
      </w:r>
    </w:p>
    <w:p w14:paraId="20FB552D" w14:textId="1BAABA3C" w:rsidR="00DD51C4" w:rsidRPr="00D65600" w:rsidRDefault="00DD51C4" w:rsidP="00DD51C4">
      <w:pPr>
        <w:pStyle w:val="NoSpacing"/>
        <w:rPr>
          <w:b/>
          <w:bCs/>
          <w:color w:val="002060"/>
          <w:sz w:val="28"/>
          <w:szCs w:val="28"/>
        </w:rPr>
      </w:pPr>
      <w:r w:rsidRPr="00D65600">
        <w:rPr>
          <w:b/>
          <w:bCs/>
          <w:color w:val="002060"/>
          <w:sz w:val="28"/>
          <w:szCs w:val="28"/>
        </w:rPr>
        <w:t>• willingness to participate in a variety of communities and social settings, including by volunteering</w:t>
      </w:r>
      <w:r w:rsidR="00AB1A6C" w:rsidRPr="00D65600">
        <w:rPr>
          <w:b/>
          <w:bCs/>
          <w:color w:val="002060"/>
          <w:sz w:val="28"/>
          <w:szCs w:val="28"/>
        </w:rPr>
        <w:t xml:space="preserve">, </w:t>
      </w:r>
      <w:r w:rsidRPr="00D65600">
        <w:rPr>
          <w:b/>
          <w:bCs/>
          <w:color w:val="002060"/>
          <w:sz w:val="28"/>
          <w:szCs w:val="28"/>
        </w:rPr>
        <w:t>cooperating well with others and being able to resolve conflicts effectively</w:t>
      </w:r>
    </w:p>
    <w:p w14:paraId="407E24F0" w14:textId="292D2F77" w:rsidR="003A256A" w:rsidRPr="00D65600" w:rsidRDefault="00304C7F" w:rsidP="00DD51C4">
      <w:pPr>
        <w:pStyle w:val="NoSpacing"/>
        <w:rPr>
          <w:b/>
          <w:bCs/>
          <w:color w:val="002060"/>
          <w:sz w:val="28"/>
          <w:szCs w:val="28"/>
        </w:rPr>
      </w:pPr>
      <w:r w:rsidRPr="00D65600">
        <w:rPr>
          <w:b/>
          <w:bCs/>
          <w:noProof/>
          <w:color w:val="002060"/>
          <w:sz w:val="28"/>
          <w:szCs w:val="28"/>
          <w:lang w:eastAsia="en-GB"/>
        </w:rPr>
        <mc:AlternateContent>
          <mc:Choice Requires="wps">
            <w:drawing>
              <wp:anchor distT="91440" distB="91440" distL="114300" distR="114300" simplePos="0" relativeHeight="251663360" behindDoc="0" locked="0" layoutInCell="1" allowOverlap="1" wp14:anchorId="21C621DA" wp14:editId="7674AB1F">
                <wp:simplePos x="0" y="0"/>
                <wp:positionH relativeFrom="page">
                  <wp:posOffset>647700</wp:posOffset>
                </wp:positionH>
                <wp:positionV relativeFrom="paragraph">
                  <wp:posOffset>1283970</wp:posOffset>
                </wp:positionV>
                <wp:extent cx="6358890" cy="3003550"/>
                <wp:effectExtent l="0" t="0" r="0" b="6350"/>
                <wp:wrapTopAndBottom/>
                <wp:docPr id="2003716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8890" cy="3003550"/>
                        </a:xfrm>
                        <a:prstGeom prst="rect">
                          <a:avLst/>
                        </a:prstGeom>
                        <a:noFill/>
                        <a:ln w="9525">
                          <a:noFill/>
                          <a:miter lim="800000"/>
                          <a:headEnd/>
                          <a:tailEnd/>
                        </a:ln>
                      </wps:spPr>
                      <wps:txbx>
                        <w:txbxContent>
                          <w:p w14:paraId="33C03DD3" w14:textId="2E0D7F03" w:rsidR="00C26460" w:rsidRPr="00F774CC" w:rsidRDefault="00C46FDE">
                            <w:pPr>
                              <w:pBdr>
                                <w:top w:val="single" w:sz="24" w:space="8" w:color="4472C4" w:themeColor="accent1"/>
                                <w:bottom w:val="single" w:sz="24" w:space="8" w:color="4472C4" w:themeColor="accent1"/>
                              </w:pBdr>
                              <w:spacing w:after="0"/>
                              <w:rPr>
                                <w:sz w:val="28"/>
                                <w:szCs w:val="28"/>
                              </w:rPr>
                            </w:pPr>
                            <w:r w:rsidRPr="00F774CC">
                              <w:rPr>
                                <w:sz w:val="28"/>
                                <w:szCs w:val="28"/>
                              </w:rPr>
                              <w:t xml:space="preserve">UK Parliament Gold Teacher Ambassador school. Visits to Parliament. Parliament Week. School rules. Weekly British Values/Picture News assemblies. </w:t>
                            </w:r>
                            <w:r w:rsidR="00C26460" w:rsidRPr="00F774CC">
                              <w:rPr>
                                <w:sz w:val="28"/>
                                <w:szCs w:val="28"/>
                              </w:rPr>
                              <w:t xml:space="preserve">House Teams. Sports day. </w:t>
                            </w:r>
                            <w:r w:rsidRPr="00F774CC">
                              <w:rPr>
                                <w:sz w:val="28"/>
                                <w:szCs w:val="28"/>
                              </w:rPr>
                              <w:t>Twice yearly school productions. End of term family assemblies. Performing at venues in Nottingham and across the country.</w:t>
                            </w:r>
                            <w:r w:rsidR="00C26460" w:rsidRPr="00F774CC">
                              <w:rPr>
                                <w:sz w:val="28"/>
                                <w:szCs w:val="28"/>
                              </w:rPr>
                              <w:t xml:space="preserve"> </w:t>
                            </w:r>
                            <w:r w:rsidRPr="00F774CC">
                              <w:rPr>
                                <w:sz w:val="28"/>
                                <w:szCs w:val="28"/>
                              </w:rPr>
                              <w:t>Family lunch/picnic events</w:t>
                            </w:r>
                            <w:r w:rsidR="00C26460" w:rsidRPr="00F774CC">
                              <w:rPr>
                                <w:sz w:val="28"/>
                                <w:szCs w:val="28"/>
                              </w:rPr>
                              <w:t xml:space="preserve">. </w:t>
                            </w:r>
                            <w:r w:rsidR="00E25902" w:rsidRPr="00F774CC">
                              <w:rPr>
                                <w:sz w:val="28"/>
                                <w:szCs w:val="28"/>
                              </w:rPr>
                              <w:t>Celebrating o</w:t>
                            </w:r>
                            <w:r w:rsidR="00C26460" w:rsidRPr="00F774CC">
                              <w:rPr>
                                <w:sz w:val="28"/>
                                <w:szCs w:val="28"/>
                              </w:rPr>
                              <w:t xml:space="preserve">ut of school activities. Weekly Newsletter. </w:t>
                            </w:r>
                            <w:r w:rsidRPr="00F774CC">
                              <w:rPr>
                                <w:sz w:val="28"/>
                                <w:szCs w:val="28"/>
                              </w:rPr>
                              <w:t xml:space="preserve">Take Care </w:t>
                            </w:r>
                            <w:r w:rsidR="00C26460" w:rsidRPr="00F774CC">
                              <w:rPr>
                                <w:sz w:val="28"/>
                                <w:szCs w:val="28"/>
                              </w:rPr>
                              <w:t xml:space="preserve">assembly. Extra-curricular opportunities. </w:t>
                            </w:r>
                            <w:r w:rsidR="00381D44" w:rsidRPr="00F774CC">
                              <w:rPr>
                                <w:sz w:val="28"/>
                                <w:szCs w:val="28"/>
                              </w:rPr>
                              <w:t>Question/worry box. Cross-curricular activities. Music opportunities</w:t>
                            </w:r>
                            <w:r w:rsidRPr="00F774CC">
                              <w:rPr>
                                <w:sz w:val="28"/>
                                <w:szCs w:val="28"/>
                              </w:rPr>
                              <w:t>, including instrument tuition</w:t>
                            </w:r>
                            <w:r w:rsidR="00381D44" w:rsidRPr="00F774CC">
                              <w:rPr>
                                <w:sz w:val="28"/>
                                <w:szCs w:val="28"/>
                              </w:rPr>
                              <w:t xml:space="preserve">. Mental Health </w:t>
                            </w:r>
                            <w:r w:rsidRPr="00F774CC">
                              <w:rPr>
                                <w:sz w:val="28"/>
                                <w:szCs w:val="28"/>
                              </w:rPr>
                              <w:t>focus</w:t>
                            </w:r>
                            <w:r w:rsidR="00381D44" w:rsidRPr="00F774CC">
                              <w:rPr>
                                <w:sz w:val="28"/>
                                <w:szCs w:val="28"/>
                              </w:rPr>
                              <w:t>.</w:t>
                            </w:r>
                            <w:r w:rsidR="003D7C72" w:rsidRPr="00F774CC">
                              <w:rPr>
                                <w:sz w:val="28"/>
                                <w:szCs w:val="28"/>
                              </w:rPr>
                              <w:t xml:space="preserve"> Singing in the community. Debates. Day Trips and residential trips. </w:t>
                            </w:r>
                            <w:r w:rsidRPr="00F774CC">
                              <w:rPr>
                                <w:sz w:val="28"/>
                                <w:szCs w:val="28"/>
                              </w:rPr>
                              <w:t xml:space="preserve">Take Care leader roles and Pupil Parliament. Half termly charity focus. Rainbow Week. </w:t>
                            </w:r>
                            <w:r w:rsidR="00F774CC">
                              <w:rPr>
                                <w:sz w:val="28"/>
                                <w:szCs w:val="28"/>
                              </w:rPr>
                              <w:t xml:space="preserve">Shakespeare Hub school. Engagement with the local church. Visits to York Minster. Residential opportunities for every year group. Trips. Outside providers in school.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C621DA" id="_x0000_s1028" type="#_x0000_t202" style="position:absolute;margin-left:51pt;margin-top:101.1pt;width:500.7pt;height:236.5pt;z-index:25166336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a01/QEAANUDAAAOAAAAZHJzL2Uyb0RvYy54bWysU9uO2yAQfa/Uf0C8N3Yu3iZWyGq7260q&#10;bS/Sbj+AYByjAkOBxE6/vgPOZqP2bVU/IIbxHOacOayvB6PJQfqgwDI6nZSUSCugUXbH6I+n+3dL&#10;SkLktuEarGT0KAO93rx9s+5dLWfQgW6kJwhiQ907RrsYXV0UQXTS8DABJy0mW/CGRwz9rmg87xHd&#10;6GJWlldFD75xHoQMAU/vxiTdZPy2lSJ+a9sgI9GMYm8xrz6v27QWmzWvd567TolTG/wVXRiuLF56&#10;hrrjkZO9V/9AGSU8BGjjRIApoG2VkJkDspmWf7F57LiTmQuKE9xZpvD/YMXXw6P77kkcPsCAA8wk&#10;gnsA8TMQC7cdtzt54z30neQNXjxNkhW9C/WpNEkd6pBAtv0XaHDIfB8hAw2tN0kV5EkQHQdwPIsu&#10;h0gEHl7Nq+VyhSmBuXlZzqsqj6Xg9XO58yF+kmBI2jDqcaoZnh8eQkzt8Pr5l3SbhXuldZ6stqRn&#10;dFXNqlxwkTEqovG0Mowuy/SNVkgsP9omF0eu9LjHC7Q90U5MR85x2A5ENYzOUm1SYQvNEXXwMPoM&#10;3wVuOvC/KenRY4yGX3vuJSX6s0UtV9PFIpkyB4vq/QwDf5nZXma4FQjFaKRk3N7GbOSR8g1q3qqs&#10;xksnp5bRO1mkk8+TOS/j/NfLa9z8AQAA//8DAFBLAwQUAAYACAAAACEAFDWDVN8AAAAMAQAADwAA&#10;AGRycy9kb3ducmV2LnhtbEyPzU7DMBCE70h9B2srcaPrmrbQNE6FQFxBLT8SNzfeJhHxOordJrw9&#10;7gmOoxnNfJNvR9eKM/Wh8axhPpMgiEtvG640vL8939yDCNGwNa1n0vBDAbbF5Co3mfUD7+i8j5VI&#10;JRwyo6GOscsQQ1mTM2HmO+LkHX3vTEyyr9D2ZkjlrkUl5QqdaTgt1Kajx5rK7/3Jafh4OX59LuRr&#10;9eSW3eBHiezWqPX1dHzYgIg0xr8wXPATOhSJ6eBPbINok5YqfYkalFQKxCUxl7cLEAcNq7ulAixy&#10;/H+i+AUAAP//AwBQSwECLQAUAAYACAAAACEAtoM4kv4AAADhAQAAEwAAAAAAAAAAAAAAAAAAAAAA&#10;W0NvbnRlbnRfVHlwZXNdLnhtbFBLAQItABQABgAIAAAAIQA4/SH/1gAAAJQBAAALAAAAAAAAAAAA&#10;AAAAAC8BAABfcmVscy8ucmVsc1BLAQItABQABgAIAAAAIQBowa01/QEAANUDAAAOAAAAAAAAAAAA&#10;AAAAAC4CAABkcnMvZTJvRG9jLnhtbFBLAQItABQABgAIAAAAIQAUNYNU3wAAAAwBAAAPAAAAAAAA&#10;AAAAAAAAAFcEAABkcnMvZG93bnJldi54bWxQSwUGAAAAAAQABADzAAAAYwUAAAAA&#10;" filled="f" stroked="f">
                <v:textbox>
                  <w:txbxContent>
                    <w:p w14:paraId="33C03DD3" w14:textId="2E0D7F03" w:rsidR="00C26460" w:rsidRPr="00F774CC" w:rsidRDefault="00C46FDE">
                      <w:pPr>
                        <w:pBdr>
                          <w:top w:val="single" w:sz="24" w:space="8" w:color="4472C4" w:themeColor="accent1"/>
                          <w:bottom w:val="single" w:sz="24" w:space="8" w:color="4472C4" w:themeColor="accent1"/>
                        </w:pBdr>
                        <w:spacing w:after="0"/>
                        <w:rPr>
                          <w:sz w:val="28"/>
                          <w:szCs w:val="28"/>
                        </w:rPr>
                      </w:pPr>
                      <w:r w:rsidRPr="00F774CC">
                        <w:rPr>
                          <w:sz w:val="28"/>
                          <w:szCs w:val="28"/>
                        </w:rPr>
                        <w:t xml:space="preserve">UK Parliament Gold Teacher Ambassador school. Visits to Parliament. Parliament Week. School rules. Weekly British Values/Picture News assemblies. </w:t>
                      </w:r>
                      <w:r w:rsidR="00C26460" w:rsidRPr="00F774CC">
                        <w:rPr>
                          <w:sz w:val="28"/>
                          <w:szCs w:val="28"/>
                        </w:rPr>
                        <w:t xml:space="preserve">House Teams. Sports day. </w:t>
                      </w:r>
                      <w:r w:rsidRPr="00F774CC">
                        <w:rPr>
                          <w:sz w:val="28"/>
                          <w:szCs w:val="28"/>
                        </w:rPr>
                        <w:t>Twice yearly school productions. End of term family assemblies. Performing at venues in Nottingham and across the country.</w:t>
                      </w:r>
                      <w:r w:rsidR="00C26460" w:rsidRPr="00F774CC">
                        <w:rPr>
                          <w:sz w:val="28"/>
                          <w:szCs w:val="28"/>
                        </w:rPr>
                        <w:t xml:space="preserve"> </w:t>
                      </w:r>
                      <w:r w:rsidRPr="00F774CC">
                        <w:rPr>
                          <w:sz w:val="28"/>
                          <w:szCs w:val="28"/>
                        </w:rPr>
                        <w:t>Family lunch/picnic events</w:t>
                      </w:r>
                      <w:r w:rsidR="00C26460" w:rsidRPr="00F774CC">
                        <w:rPr>
                          <w:sz w:val="28"/>
                          <w:szCs w:val="28"/>
                        </w:rPr>
                        <w:t xml:space="preserve">. </w:t>
                      </w:r>
                      <w:r w:rsidR="00E25902" w:rsidRPr="00F774CC">
                        <w:rPr>
                          <w:sz w:val="28"/>
                          <w:szCs w:val="28"/>
                        </w:rPr>
                        <w:t>Celebrating o</w:t>
                      </w:r>
                      <w:r w:rsidR="00C26460" w:rsidRPr="00F774CC">
                        <w:rPr>
                          <w:sz w:val="28"/>
                          <w:szCs w:val="28"/>
                        </w:rPr>
                        <w:t xml:space="preserve">ut of school activities. Weekly Newsletter. </w:t>
                      </w:r>
                      <w:r w:rsidRPr="00F774CC">
                        <w:rPr>
                          <w:sz w:val="28"/>
                          <w:szCs w:val="28"/>
                        </w:rPr>
                        <w:t xml:space="preserve">Take Care </w:t>
                      </w:r>
                      <w:r w:rsidR="00C26460" w:rsidRPr="00F774CC">
                        <w:rPr>
                          <w:sz w:val="28"/>
                          <w:szCs w:val="28"/>
                        </w:rPr>
                        <w:t xml:space="preserve">assembly. Extra-curricular opportunities. </w:t>
                      </w:r>
                      <w:r w:rsidR="00381D44" w:rsidRPr="00F774CC">
                        <w:rPr>
                          <w:sz w:val="28"/>
                          <w:szCs w:val="28"/>
                        </w:rPr>
                        <w:t>Question/worry box. Cross-curricular activities. Music opportunities</w:t>
                      </w:r>
                      <w:r w:rsidRPr="00F774CC">
                        <w:rPr>
                          <w:sz w:val="28"/>
                          <w:szCs w:val="28"/>
                        </w:rPr>
                        <w:t>, including instrument tuition</w:t>
                      </w:r>
                      <w:r w:rsidR="00381D44" w:rsidRPr="00F774CC">
                        <w:rPr>
                          <w:sz w:val="28"/>
                          <w:szCs w:val="28"/>
                        </w:rPr>
                        <w:t xml:space="preserve">. Mental Health </w:t>
                      </w:r>
                      <w:r w:rsidRPr="00F774CC">
                        <w:rPr>
                          <w:sz w:val="28"/>
                          <w:szCs w:val="28"/>
                        </w:rPr>
                        <w:t>focus</w:t>
                      </w:r>
                      <w:r w:rsidR="00381D44" w:rsidRPr="00F774CC">
                        <w:rPr>
                          <w:sz w:val="28"/>
                          <w:szCs w:val="28"/>
                        </w:rPr>
                        <w:t>.</w:t>
                      </w:r>
                      <w:r w:rsidR="003D7C72" w:rsidRPr="00F774CC">
                        <w:rPr>
                          <w:sz w:val="28"/>
                          <w:szCs w:val="28"/>
                        </w:rPr>
                        <w:t xml:space="preserve"> Singing in the community. Debates. Day Trips and residential trips. </w:t>
                      </w:r>
                      <w:r w:rsidRPr="00F774CC">
                        <w:rPr>
                          <w:sz w:val="28"/>
                          <w:szCs w:val="28"/>
                        </w:rPr>
                        <w:t xml:space="preserve">Take Care leader roles and Pupil Parliament. Half termly charity focus. Rainbow Week. </w:t>
                      </w:r>
                      <w:r w:rsidR="00F774CC">
                        <w:rPr>
                          <w:sz w:val="28"/>
                          <w:szCs w:val="28"/>
                        </w:rPr>
                        <w:t xml:space="preserve">Shakespeare Hub school. Engagement with the local church. Visits to York Minster. Residential opportunities for every year group. Trips. Outside providers in school. </w:t>
                      </w:r>
                    </w:p>
                  </w:txbxContent>
                </v:textbox>
                <w10:wrap type="topAndBottom" anchorx="page"/>
              </v:shape>
            </w:pict>
          </mc:Fallback>
        </mc:AlternateContent>
      </w:r>
      <w:r w:rsidR="00DD51C4" w:rsidRPr="00D65600">
        <w:rPr>
          <w:b/>
          <w:bCs/>
          <w:color w:val="002060"/>
          <w:sz w:val="28"/>
          <w:szCs w:val="28"/>
        </w:rPr>
        <w:t>• acceptance and engagement with the fundamental British values of democracy, the rule of law, individual liberty and mutual respect and tolerance of those with different faiths and beliefs; they develop and demonstrate skills and attitudes that will allow them to participate fully in and contribute positively to life in modern Britain.</w:t>
      </w:r>
    </w:p>
    <w:p w14:paraId="326C96C7" w14:textId="77777777" w:rsidR="00D65600" w:rsidRDefault="00D65600" w:rsidP="00E737B1">
      <w:pPr>
        <w:pStyle w:val="NoSpacing"/>
        <w:rPr>
          <w:b/>
          <w:bCs/>
          <w:color w:val="FF0000"/>
          <w:sz w:val="72"/>
          <w:szCs w:val="72"/>
        </w:rPr>
      </w:pPr>
    </w:p>
    <w:p w14:paraId="500F930B" w14:textId="77777777" w:rsidR="00C46FDE" w:rsidRDefault="00C46FDE" w:rsidP="00E737B1">
      <w:pPr>
        <w:pStyle w:val="NoSpacing"/>
        <w:rPr>
          <w:b/>
          <w:bCs/>
          <w:color w:val="FF0000"/>
          <w:sz w:val="72"/>
          <w:szCs w:val="72"/>
        </w:rPr>
      </w:pPr>
    </w:p>
    <w:p w14:paraId="22E9F5B9" w14:textId="77777777" w:rsidR="00D65600" w:rsidRDefault="00D65600" w:rsidP="00D65600">
      <w:pPr>
        <w:jc w:val="center"/>
        <w:rPr>
          <w:b/>
          <w:bCs/>
          <w:color w:val="FF0000"/>
          <w:sz w:val="72"/>
          <w:szCs w:val="72"/>
          <w:u w:val="single"/>
        </w:rPr>
      </w:pPr>
      <w:r>
        <w:rPr>
          <w:b/>
          <w:bCs/>
          <w:noProof/>
          <w:color w:val="FF0000"/>
          <w:sz w:val="72"/>
          <w:szCs w:val="72"/>
          <w:u w:val="single"/>
          <w:lang w:eastAsia="en-GB"/>
        </w:rPr>
        <w:lastRenderedPageBreak/>
        <w:drawing>
          <wp:anchor distT="0" distB="0" distL="114300" distR="114300" simplePos="0" relativeHeight="251672576" behindDoc="0" locked="0" layoutInCell="1" allowOverlap="1" wp14:anchorId="6C7B55AE" wp14:editId="411D2537">
            <wp:simplePos x="0" y="0"/>
            <wp:positionH relativeFrom="margin">
              <wp:align>center</wp:align>
            </wp:positionH>
            <wp:positionV relativeFrom="paragraph">
              <wp:posOffset>-444500</wp:posOffset>
            </wp:positionV>
            <wp:extent cx="939800" cy="1002689"/>
            <wp:effectExtent l="0" t="0" r="0" b="6985"/>
            <wp:wrapNone/>
            <wp:docPr id="262596807" name="Picture 262596807" descr="A blue and yellow shiel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38093" name="Picture 1" descr="A blue and yellow shield with whit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9800" cy="1002689"/>
                    </a:xfrm>
                    <a:prstGeom prst="rect">
                      <a:avLst/>
                    </a:prstGeom>
                  </pic:spPr>
                </pic:pic>
              </a:graphicData>
            </a:graphic>
            <wp14:sizeRelH relativeFrom="margin">
              <wp14:pctWidth>0</wp14:pctWidth>
            </wp14:sizeRelH>
            <wp14:sizeRelV relativeFrom="margin">
              <wp14:pctHeight>0</wp14:pctHeight>
            </wp14:sizeRelV>
          </wp:anchor>
        </w:drawing>
      </w:r>
    </w:p>
    <w:p w14:paraId="04848F55" w14:textId="77777777" w:rsidR="00D65600" w:rsidRPr="00A54220" w:rsidRDefault="00D65600" w:rsidP="00D65600">
      <w:pPr>
        <w:jc w:val="center"/>
        <w:rPr>
          <w:b/>
          <w:bCs/>
          <w:color w:val="FFD966" w:themeColor="accent4" w:themeTint="99"/>
          <w:sz w:val="72"/>
          <w:szCs w:val="72"/>
        </w:rPr>
      </w:pPr>
      <w:r w:rsidRPr="00D65600">
        <w:rPr>
          <w:b/>
          <w:bCs/>
          <w:color w:val="FFD966" w:themeColor="accent4" w:themeTint="99"/>
          <w:sz w:val="72"/>
          <w:szCs w:val="72"/>
        </w:rPr>
        <w:t xml:space="preserve">Spiritual </w:t>
      </w:r>
      <w:r w:rsidRPr="00A54220">
        <w:rPr>
          <w:b/>
          <w:bCs/>
          <w:color w:val="FFD966" w:themeColor="accent4" w:themeTint="99"/>
          <w:sz w:val="72"/>
          <w:szCs w:val="72"/>
        </w:rPr>
        <w:t xml:space="preserve">Moral Social </w:t>
      </w:r>
      <w:r w:rsidRPr="00D65600">
        <w:rPr>
          <w:b/>
          <w:bCs/>
          <w:color w:val="002060"/>
          <w:sz w:val="72"/>
          <w:szCs w:val="72"/>
          <w:u w:val="single"/>
        </w:rPr>
        <w:t>Cultural</w:t>
      </w:r>
    </w:p>
    <w:p w14:paraId="27D321BA" w14:textId="00D9143C" w:rsidR="0038590A" w:rsidRPr="002A3121" w:rsidRDefault="0038590A" w:rsidP="002A3121">
      <w:pPr>
        <w:pStyle w:val="NoSpacing"/>
        <w:jc w:val="center"/>
        <w:rPr>
          <w:b/>
          <w:bCs/>
        </w:rPr>
      </w:pPr>
    </w:p>
    <w:p w14:paraId="4D92B873" w14:textId="77777777" w:rsidR="003A256A" w:rsidRDefault="003A256A" w:rsidP="00DD51C4">
      <w:pPr>
        <w:pStyle w:val="NoSpacing"/>
        <w:rPr>
          <w:b/>
          <w:bCs/>
        </w:rPr>
      </w:pPr>
    </w:p>
    <w:p w14:paraId="3BAD5560" w14:textId="0AE131A1" w:rsidR="00DD51C4" w:rsidRDefault="00DD51C4" w:rsidP="00E737B1">
      <w:pPr>
        <w:pStyle w:val="NoSpacing"/>
        <w:jc w:val="center"/>
        <w:rPr>
          <w:b/>
          <w:bCs/>
          <w:sz w:val="28"/>
          <w:szCs w:val="28"/>
        </w:rPr>
      </w:pPr>
      <w:r w:rsidRPr="00E910CC">
        <w:rPr>
          <w:b/>
          <w:bCs/>
          <w:sz w:val="28"/>
          <w:szCs w:val="28"/>
        </w:rPr>
        <w:t>The</w:t>
      </w:r>
      <w:r w:rsidRPr="00E910CC">
        <w:rPr>
          <w:b/>
          <w:bCs/>
          <w:color w:val="FF0000"/>
          <w:sz w:val="28"/>
          <w:szCs w:val="28"/>
        </w:rPr>
        <w:t xml:space="preserve"> cultural </w:t>
      </w:r>
      <w:r w:rsidRPr="00E910CC">
        <w:rPr>
          <w:b/>
          <w:bCs/>
          <w:sz w:val="28"/>
          <w:szCs w:val="28"/>
        </w:rPr>
        <w:t>development of pupils is shown by their:</w:t>
      </w:r>
    </w:p>
    <w:p w14:paraId="499918A3" w14:textId="77777777" w:rsidR="00D65600" w:rsidRPr="00E910CC" w:rsidRDefault="00D65600" w:rsidP="00DD51C4">
      <w:pPr>
        <w:pStyle w:val="NoSpacing"/>
        <w:rPr>
          <w:b/>
          <w:bCs/>
          <w:sz w:val="28"/>
          <w:szCs w:val="28"/>
        </w:rPr>
      </w:pPr>
    </w:p>
    <w:p w14:paraId="03B106CA" w14:textId="77777777" w:rsidR="00DD51C4" w:rsidRPr="00D65600" w:rsidRDefault="00DD51C4" w:rsidP="00DD51C4">
      <w:pPr>
        <w:pStyle w:val="NoSpacing"/>
        <w:rPr>
          <w:b/>
          <w:bCs/>
          <w:color w:val="002060"/>
          <w:sz w:val="28"/>
          <w:szCs w:val="28"/>
        </w:rPr>
      </w:pPr>
      <w:r w:rsidRPr="00D65600">
        <w:rPr>
          <w:b/>
          <w:bCs/>
          <w:color w:val="002060"/>
          <w:sz w:val="28"/>
          <w:szCs w:val="28"/>
        </w:rPr>
        <w:t>• understanding and appreciation of the wide range of cultural influences that have shaped their own heritage and those of others</w:t>
      </w:r>
    </w:p>
    <w:p w14:paraId="395E2EBA" w14:textId="77777777" w:rsidR="00DD51C4" w:rsidRPr="00D65600" w:rsidRDefault="00DD51C4" w:rsidP="00DD51C4">
      <w:pPr>
        <w:pStyle w:val="NoSpacing"/>
        <w:rPr>
          <w:b/>
          <w:bCs/>
          <w:color w:val="002060"/>
          <w:sz w:val="28"/>
          <w:szCs w:val="28"/>
        </w:rPr>
      </w:pPr>
      <w:r w:rsidRPr="00D65600">
        <w:rPr>
          <w:b/>
          <w:bCs/>
          <w:color w:val="002060"/>
          <w:sz w:val="28"/>
          <w:szCs w:val="28"/>
        </w:rPr>
        <w:t>• understanding and appreciation of the range of different cultures within school and further afield as an essential element of their preparation for life in modern Britain</w:t>
      </w:r>
    </w:p>
    <w:p w14:paraId="6D336A03" w14:textId="77777777" w:rsidR="00DD51C4" w:rsidRPr="00D65600" w:rsidRDefault="00DD51C4" w:rsidP="00DD51C4">
      <w:pPr>
        <w:pStyle w:val="NoSpacing"/>
        <w:rPr>
          <w:b/>
          <w:bCs/>
          <w:color w:val="002060"/>
          <w:sz w:val="28"/>
          <w:szCs w:val="28"/>
        </w:rPr>
      </w:pPr>
      <w:r w:rsidRPr="00D65600">
        <w:rPr>
          <w:b/>
          <w:bCs/>
          <w:color w:val="002060"/>
          <w:sz w:val="28"/>
          <w:szCs w:val="28"/>
        </w:rPr>
        <w:t>• knowledge of Britain’s democratic parliamentary system and its central role in shaping our history and values, and in continuing to develop Britain</w:t>
      </w:r>
    </w:p>
    <w:p w14:paraId="6876EA20" w14:textId="77777777" w:rsidR="00DD51C4" w:rsidRPr="00D65600" w:rsidRDefault="00DD51C4" w:rsidP="00DD51C4">
      <w:pPr>
        <w:pStyle w:val="NoSpacing"/>
        <w:rPr>
          <w:b/>
          <w:bCs/>
          <w:color w:val="002060"/>
          <w:sz w:val="28"/>
          <w:szCs w:val="28"/>
        </w:rPr>
      </w:pPr>
      <w:r w:rsidRPr="00D65600">
        <w:rPr>
          <w:b/>
          <w:bCs/>
          <w:color w:val="002060"/>
          <w:sz w:val="28"/>
          <w:szCs w:val="28"/>
        </w:rPr>
        <w:t>• willingness to participate in and respond positively to artistic, musical, sporting and cultural opportunities</w:t>
      </w:r>
    </w:p>
    <w:p w14:paraId="3500C357" w14:textId="40E31F87" w:rsidR="00DD51C4" w:rsidRPr="00D65600" w:rsidRDefault="00DD51C4" w:rsidP="00DD51C4">
      <w:pPr>
        <w:pStyle w:val="NoSpacing"/>
        <w:rPr>
          <w:b/>
          <w:bCs/>
          <w:color w:val="002060"/>
          <w:sz w:val="28"/>
          <w:szCs w:val="28"/>
        </w:rPr>
      </w:pPr>
      <w:r w:rsidRPr="00D65600">
        <w:rPr>
          <w:b/>
          <w:bCs/>
          <w:color w:val="002060"/>
          <w:sz w:val="28"/>
          <w:szCs w:val="28"/>
        </w:rPr>
        <w:t>• 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p>
    <w:p w14:paraId="67CDFDD5" w14:textId="6D470559" w:rsidR="00DE1F2A" w:rsidRPr="00DE1F2A" w:rsidRDefault="00DE1F2A" w:rsidP="00DD51C4">
      <w:pPr>
        <w:pStyle w:val="NoSpacing"/>
        <w:rPr>
          <w:b/>
          <w:bCs/>
          <w:color w:val="FF0000"/>
        </w:rPr>
      </w:pPr>
      <w:r w:rsidRPr="00DE1F2A">
        <w:rPr>
          <w:b/>
          <w:bCs/>
          <w:noProof/>
          <w:color w:val="FF0000"/>
          <w:lang w:eastAsia="en-GB"/>
        </w:rPr>
        <mc:AlternateContent>
          <mc:Choice Requires="wps">
            <w:drawing>
              <wp:anchor distT="91440" distB="91440" distL="114300" distR="114300" simplePos="0" relativeHeight="251665408" behindDoc="0" locked="0" layoutInCell="1" allowOverlap="1" wp14:anchorId="58A513E7" wp14:editId="0D4A04A9">
                <wp:simplePos x="0" y="0"/>
                <wp:positionH relativeFrom="page">
                  <wp:posOffset>438150</wp:posOffset>
                </wp:positionH>
                <wp:positionV relativeFrom="paragraph">
                  <wp:posOffset>272415</wp:posOffset>
                </wp:positionV>
                <wp:extent cx="6821805" cy="2781300"/>
                <wp:effectExtent l="0" t="0" r="0" b="0"/>
                <wp:wrapTopAndBottom/>
                <wp:docPr id="252300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1805" cy="2781300"/>
                        </a:xfrm>
                        <a:prstGeom prst="rect">
                          <a:avLst/>
                        </a:prstGeom>
                        <a:noFill/>
                        <a:ln w="9525">
                          <a:noFill/>
                          <a:miter lim="800000"/>
                          <a:headEnd/>
                          <a:tailEnd/>
                        </a:ln>
                      </wps:spPr>
                      <wps:txbx>
                        <w:txbxContent>
                          <w:p w14:paraId="648FBBC8" w14:textId="4772C851" w:rsidR="00DE1F2A" w:rsidRPr="00C46FDE" w:rsidRDefault="00A248F1">
                            <w:pPr>
                              <w:pBdr>
                                <w:top w:val="single" w:sz="24" w:space="8" w:color="4472C4" w:themeColor="accent1"/>
                                <w:bottom w:val="single" w:sz="24" w:space="8" w:color="4472C4" w:themeColor="accent1"/>
                              </w:pBdr>
                              <w:spacing w:after="0"/>
                              <w:rPr>
                                <w:sz w:val="28"/>
                                <w:szCs w:val="28"/>
                              </w:rPr>
                            </w:pPr>
                            <w:r w:rsidRPr="00C46FDE">
                              <w:rPr>
                                <w:sz w:val="28"/>
                                <w:szCs w:val="28"/>
                              </w:rPr>
                              <w:t xml:space="preserve">UK Parliament Gold Teacher Ambassador School. TTKidz school (Table Tennis England). Shakespeare Hub school. </w:t>
                            </w:r>
                            <w:r w:rsidR="00DE1F2A" w:rsidRPr="00C46FDE">
                              <w:rPr>
                                <w:sz w:val="28"/>
                                <w:szCs w:val="28"/>
                              </w:rPr>
                              <w:t xml:space="preserve">Teach different religions. Assembly themes. </w:t>
                            </w:r>
                            <w:r w:rsidR="00FB0E50" w:rsidRPr="00C46FDE">
                              <w:rPr>
                                <w:sz w:val="28"/>
                                <w:szCs w:val="28"/>
                              </w:rPr>
                              <w:t xml:space="preserve">Rainbow Week. Para Sports week. </w:t>
                            </w:r>
                            <w:r w:rsidR="00D00BE3" w:rsidRPr="00C46FDE">
                              <w:rPr>
                                <w:sz w:val="28"/>
                                <w:szCs w:val="28"/>
                              </w:rPr>
                              <w:t xml:space="preserve">Rainbow Flag Award school. </w:t>
                            </w:r>
                            <w:r w:rsidR="00DE1F2A" w:rsidRPr="00C46FDE">
                              <w:rPr>
                                <w:sz w:val="28"/>
                                <w:szCs w:val="28"/>
                              </w:rPr>
                              <w:t>Church services with parents</w:t>
                            </w:r>
                            <w:r w:rsidRPr="00C46FDE">
                              <w:rPr>
                                <w:sz w:val="28"/>
                                <w:szCs w:val="28"/>
                              </w:rPr>
                              <w:t xml:space="preserve"> at Christmas.</w:t>
                            </w:r>
                            <w:r w:rsidR="00FB0E50" w:rsidRPr="00C46FDE">
                              <w:rPr>
                                <w:sz w:val="28"/>
                                <w:szCs w:val="28"/>
                              </w:rPr>
                              <w:t xml:space="preserve"> RE resources Sikhism video leads.</w:t>
                            </w:r>
                            <w:r w:rsidR="00DE1F2A" w:rsidRPr="00C46FDE">
                              <w:rPr>
                                <w:sz w:val="28"/>
                                <w:szCs w:val="28"/>
                              </w:rPr>
                              <w:t xml:space="preserve"> </w:t>
                            </w:r>
                            <w:r w:rsidR="006936A1" w:rsidRPr="00C46FDE">
                              <w:rPr>
                                <w:sz w:val="28"/>
                                <w:szCs w:val="28"/>
                              </w:rPr>
                              <w:t xml:space="preserve">Taking part in the annual Village Get Together. </w:t>
                            </w:r>
                            <w:r w:rsidR="00DE1F2A" w:rsidRPr="00C46FDE">
                              <w:rPr>
                                <w:sz w:val="28"/>
                                <w:szCs w:val="28"/>
                              </w:rPr>
                              <w:t xml:space="preserve">Charity </w:t>
                            </w:r>
                            <w:r w:rsidRPr="00C46FDE">
                              <w:rPr>
                                <w:sz w:val="28"/>
                                <w:szCs w:val="28"/>
                              </w:rPr>
                              <w:t>focus each half term</w:t>
                            </w:r>
                            <w:r w:rsidR="00FB0E50" w:rsidRPr="00C46FDE">
                              <w:rPr>
                                <w:sz w:val="28"/>
                                <w:szCs w:val="28"/>
                              </w:rPr>
                              <w:t xml:space="preserve"> linked with house points</w:t>
                            </w:r>
                            <w:r w:rsidR="00DE1F2A" w:rsidRPr="00C46FDE">
                              <w:rPr>
                                <w:sz w:val="28"/>
                                <w:szCs w:val="28"/>
                              </w:rPr>
                              <w:t>. Newsround</w:t>
                            </w:r>
                            <w:r w:rsidR="00FB0E50" w:rsidRPr="00C46FDE">
                              <w:rPr>
                                <w:sz w:val="28"/>
                                <w:szCs w:val="28"/>
                              </w:rPr>
                              <w:t>/Picture News</w:t>
                            </w:r>
                            <w:r w:rsidR="00DE1F2A" w:rsidRPr="00C46FDE">
                              <w:rPr>
                                <w:sz w:val="28"/>
                                <w:szCs w:val="28"/>
                              </w:rPr>
                              <w:t xml:space="preserve"> – culture around the world. Significant people in History. Holocaust – Kindertransport. Links with other schools. Theme days. Building on cultural heritage</w:t>
                            </w:r>
                            <w:r w:rsidRPr="00C46FDE">
                              <w:rPr>
                                <w:sz w:val="28"/>
                                <w:szCs w:val="28"/>
                              </w:rPr>
                              <w:t xml:space="preserve"> e.g mining</w:t>
                            </w:r>
                            <w:r w:rsidR="00DE1F2A" w:rsidRPr="00C46FDE">
                              <w:rPr>
                                <w:sz w:val="28"/>
                                <w:szCs w:val="28"/>
                              </w:rPr>
                              <w:t xml:space="preserve">. Celebrating Diversity assemblies. Learning from others. Children taking assembly. Young Voices choir, national event. </w:t>
                            </w:r>
                            <w:r w:rsidRPr="00C46FDE">
                              <w:rPr>
                                <w:sz w:val="28"/>
                                <w:szCs w:val="28"/>
                              </w:rPr>
                              <w:t>Shakespeare Week performances</w:t>
                            </w:r>
                            <w:r w:rsidR="00DE1F2A" w:rsidRPr="00C46FDE">
                              <w:rPr>
                                <w:sz w:val="28"/>
                                <w:szCs w:val="28"/>
                              </w:rPr>
                              <w:t>, national event. Outside workshops and guest speakers.</w:t>
                            </w:r>
                            <w:r w:rsidR="007B03C1" w:rsidRPr="00C46FDE">
                              <w:rPr>
                                <w:sz w:val="28"/>
                                <w:szCs w:val="28"/>
                              </w:rPr>
                              <w:t xml:space="preserve"> </w:t>
                            </w:r>
                            <w:r w:rsidR="00617CEB" w:rsidRPr="00C46FDE">
                              <w:rPr>
                                <w:sz w:val="28"/>
                                <w:szCs w:val="28"/>
                              </w:rPr>
                              <w:t>Weekly British Values/Picture News assembly. Working towards Anti Racism school.</w:t>
                            </w:r>
                            <w:r w:rsidR="00B254CF">
                              <w:rPr>
                                <w:sz w:val="28"/>
                                <w:szCs w:val="28"/>
                              </w:rPr>
                              <w:t xml:space="preserve"> Arts Award Discover.</w:t>
                            </w:r>
                            <w:r w:rsidR="007254B6">
                              <w:rPr>
                                <w:sz w:val="28"/>
                                <w:szCs w:val="28"/>
                              </w:rPr>
                              <w:t xml:space="preserve"> 6 RE afternoons per year based around religious festivals and celebrations.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513E7" id="_x0000_s1029" type="#_x0000_t202" style="position:absolute;margin-left:34.5pt;margin-top:21.45pt;width:537.15pt;height:219pt;z-index:25166540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NQFQIAAAIEAAAOAAAAZHJzL2Uyb0RvYy54bWysU8tu2zAQvBfoPxC813rETmTBcpAmTVEg&#10;fQBJP4CmKIsoyWVJ2pL79VlStmu0t6I6CCSXO7szO1zdjlqRvXBegmloMcspEYZDK822od9fHt9V&#10;lPjATMsUGNHQg/D0dv32zWqwtSihB9UKRxDE+HqwDe1DsHWWed4LzfwMrDAY7MBpFnDrtlnr2IDo&#10;WmVlnl9nA7jWOuDCezx9mIJ0nfC7TvDwteu8CEQ1FHsL6e/SfxP/2XrF6q1jtpf82Ab7hy40kwaL&#10;nqEeWGBk5+RfUFpyBx66MOOgM+g6yUXigGyK/A82zz2zInFBcbw9y+T/Hyz/sv/miGwbWi7Kqzyf&#10;z5eUGKZxVC9iDOQ9jKSMKg3W13j52eL1MOIxTjsx9vYJ+A9PDNz3zGzFnXMw9IK12GURM7OL1AnH&#10;R5DN8BlaLMN2ARLQ2DkdJURRCKLjtA7nCcVWOB5eV2VR5QtKOMbKm6rAllMNVp/SrfPhowBN4qKh&#10;Di2Q4Nn+yYfYDqtPV2I1A49SqWQDZcjQ0OWiXKSEi4iWAV2qpG5olcdv8k1k+cG0KTkwqaY1FlDm&#10;SDsynTiHcTMmna9Oam6gPaAODiZT4iPCRQ/uFyUDGrKh/ueOOUGJ+mRQy2Uxn0cHp818cVPixl1G&#10;NpcRZjhCNTRQMi3vQ3L9RPkONe9kUiMOZ+rk2DIaLYl0fBTRyZf7dOv3012/AgAA//8DAFBLAwQU&#10;AAYACAAAACEA+YCUBN4AAAAKAQAADwAAAGRycy9kb3ducmV2LnhtbEyPwW7CMBBE75X6D9ZW6q2s&#10;gRSRNA5CVL22KgUkbiZekqjxOooNSf++5tQeZ2c18yZfjbYVV+p941jBdCJBEJfONFwp2H29PS1B&#10;+KDZ6NYxKfghD6vi/i7XmXEDf9J1GyoRQ9hnWkEdQpch+rImq/3EdcTRO7ve6hBlX6Hp9RDDbYsz&#10;KRdodcOxodYdbWoqv7cXq2D/fj4eEvlRvdrnbnCjRLYpKvX4MK5fQAQaw98z3PAjOhSR6eQubLxo&#10;FSzSOCUoSGYpiJs/TeZzEKd4WcoUsMjx/4TiFwAA//8DAFBLAQItABQABgAIAAAAIQC2gziS/gAA&#10;AOEBAAATAAAAAAAAAAAAAAAAAAAAAABbQ29udGVudF9UeXBlc10ueG1sUEsBAi0AFAAGAAgAAAAh&#10;ADj9If/WAAAAlAEAAAsAAAAAAAAAAAAAAAAALwEAAF9yZWxzLy5yZWxzUEsBAi0AFAAGAAgAAAAh&#10;AJtOw1AVAgAAAgQAAA4AAAAAAAAAAAAAAAAALgIAAGRycy9lMm9Eb2MueG1sUEsBAi0AFAAGAAgA&#10;AAAhAPmAlATeAAAACgEAAA8AAAAAAAAAAAAAAAAAbwQAAGRycy9kb3ducmV2LnhtbFBLBQYAAAAA&#10;BAAEAPMAAAB6BQAAAAA=&#10;" filled="f" stroked="f">
                <v:textbox>
                  <w:txbxContent>
                    <w:p w14:paraId="648FBBC8" w14:textId="4772C851" w:rsidR="00DE1F2A" w:rsidRPr="00C46FDE" w:rsidRDefault="00A248F1">
                      <w:pPr>
                        <w:pBdr>
                          <w:top w:val="single" w:sz="24" w:space="8" w:color="4472C4" w:themeColor="accent1"/>
                          <w:bottom w:val="single" w:sz="24" w:space="8" w:color="4472C4" w:themeColor="accent1"/>
                        </w:pBdr>
                        <w:spacing w:after="0"/>
                        <w:rPr>
                          <w:sz w:val="28"/>
                          <w:szCs w:val="28"/>
                        </w:rPr>
                      </w:pPr>
                      <w:r w:rsidRPr="00C46FDE">
                        <w:rPr>
                          <w:sz w:val="28"/>
                          <w:szCs w:val="28"/>
                        </w:rPr>
                        <w:t xml:space="preserve">UK Parliament Gold Teacher Ambassador School. TTKidz school (Table Tennis England). Shakespeare Hub school. </w:t>
                      </w:r>
                      <w:r w:rsidR="00DE1F2A" w:rsidRPr="00C46FDE">
                        <w:rPr>
                          <w:sz w:val="28"/>
                          <w:szCs w:val="28"/>
                        </w:rPr>
                        <w:t xml:space="preserve">Teach different religions. Assembly themes. </w:t>
                      </w:r>
                      <w:r w:rsidR="00FB0E50" w:rsidRPr="00C46FDE">
                        <w:rPr>
                          <w:sz w:val="28"/>
                          <w:szCs w:val="28"/>
                        </w:rPr>
                        <w:t xml:space="preserve">Rainbow Week. Para Sports week. </w:t>
                      </w:r>
                      <w:r w:rsidR="00D00BE3" w:rsidRPr="00C46FDE">
                        <w:rPr>
                          <w:sz w:val="28"/>
                          <w:szCs w:val="28"/>
                        </w:rPr>
                        <w:t xml:space="preserve">Rainbow Flag Award school. </w:t>
                      </w:r>
                      <w:r w:rsidR="00DE1F2A" w:rsidRPr="00C46FDE">
                        <w:rPr>
                          <w:sz w:val="28"/>
                          <w:szCs w:val="28"/>
                        </w:rPr>
                        <w:t>Church services with parents</w:t>
                      </w:r>
                      <w:r w:rsidRPr="00C46FDE">
                        <w:rPr>
                          <w:sz w:val="28"/>
                          <w:szCs w:val="28"/>
                        </w:rPr>
                        <w:t xml:space="preserve"> at Christmas.</w:t>
                      </w:r>
                      <w:r w:rsidR="00FB0E50" w:rsidRPr="00C46FDE">
                        <w:rPr>
                          <w:sz w:val="28"/>
                          <w:szCs w:val="28"/>
                        </w:rPr>
                        <w:t xml:space="preserve"> RE resources Sikhism video leads.</w:t>
                      </w:r>
                      <w:r w:rsidR="00DE1F2A" w:rsidRPr="00C46FDE">
                        <w:rPr>
                          <w:sz w:val="28"/>
                          <w:szCs w:val="28"/>
                        </w:rPr>
                        <w:t xml:space="preserve"> </w:t>
                      </w:r>
                      <w:r w:rsidR="006936A1" w:rsidRPr="00C46FDE">
                        <w:rPr>
                          <w:sz w:val="28"/>
                          <w:szCs w:val="28"/>
                        </w:rPr>
                        <w:t xml:space="preserve">Taking part in the annual Village Get Together. </w:t>
                      </w:r>
                      <w:r w:rsidR="00DE1F2A" w:rsidRPr="00C46FDE">
                        <w:rPr>
                          <w:sz w:val="28"/>
                          <w:szCs w:val="28"/>
                        </w:rPr>
                        <w:t xml:space="preserve">Charity </w:t>
                      </w:r>
                      <w:r w:rsidRPr="00C46FDE">
                        <w:rPr>
                          <w:sz w:val="28"/>
                          <w:szCs w:val="28"/>
                        </w:rPr>
                        <w:t>focus each half term</w:t>
                      </w:r>
                      <w:r w:rsidR="00FB0E50" w:rsidRPr="00C46FDE">
                        <w:rPr>
                          <w:sz w:val="28"/>
                          <w:szCs w:val="28"/>
                        </w:rPr>
                        <w:t xml:space="preserve"> linked with house points</w:t>
                      </w:r>
                      <w:r w:rsidR="00DE1F2A" w:rsidRPr="00C46FDE">
                        <w:rPr>
                          <w:sz w:val="28"/>
                          <w:szCs w:val="28"/>
                        </w:rPr>
                        <w:t>. Newsround</w:t>
                      </w:r>
                      <w:r w:rsidR="00FB0E50" w:rsidRPr="00C46FDE">
                        <w:rPr>
                          <w:sz w:val="28"/>
                          <w:szCs w:val="28"/>
                        </w:rPr>
                        <w:t>/Picture News</w:t>
                      </w:r>
                      <w:r w:rsidR="00DE1F2A" w:rsidRPr="00C46FDE">
                        <w:rPr>
                          <w:sz w:val="28"/>
                          <w:szCs w:val="28"/>
                        </w:rPr>
                        <w:t xml:space="preserve"> – culture around the world. Significant people in History. Holocaust – Kindertransport. Links with other schools. Theme days. Building on cultural heritage</w:t>
                      </w:r>
                      <w:r w:rsidRPr="00C46FDE">
                        <w:rPr>
                          <w:sz w:val="28"/>
                          <w:szCs w:val="28"/>
                        </w:rPr>
                        <w:t xml:space="preserve"> e.g mining</w:t>
                      </w:r>
                      <w:r w:rsidR="00DE1F2A" w:rsidRPr="00C46FDE">
                        <w:rPr>
                          <w:sz w:val="28"/>
                          <w:szCs w:val="28"/>
                        </w:rPr>
                        <w:t xml:space="preserve">. Celebrating Diversity assemblies. Learning from others. Children taking assembly. Young Voices choir, national event. </w:t>
                      </w:r>
                      <w:r w:rsidRPr="00C46FDE">
                        <w:rPr>
                          <w:sz w:val="28"/>
                          <w:szCs w:val="28"/>
                        </w:rPr>
                        <w:t>Shakespeare Week performances</w:t>
                      </w:r>
                      <w:r w:rsidR="00DE1F2A" w:rsidRPr="00C46FDE">
                        <w:rPr>
                          <w:sz w:val="28"/>
                          <w:szCs w:val="28"/>
                        </w:rPr>
                        <w:t>, national event. Outside workshops and guest speakers.</w:t>
                      </w:r>
                      <w:r w:rsidR="007B03C1" w:rsidRPr="00C46FDE">
                        <w:rPr>
                          <w:sz w:val="28"/>
                          <w:szCs w:val="28"/>
                        </w:rPr>
                        <w:t xml:space="preserve"> </w:t>
                      </w:r>
                      <w:r w:rsidR="00617CEB" w:rsidRPr="00C46FDE">
                        <w:rPr>
                          <w:sz w:val="28"/>
                          <w:szCs w:val="28"/>
                        </w:rPr>
                        <w:t>Weekly British Values/Picture News assembly. Working towards Anti Racism school.</w:t>
                      </w:r>
                      <w:r w:rsidR="00B254CF">
                        <w:rPr>
                          <w:sz w:val="28"/>
                          <w:szCs w:val="28"/>
                        </w:rPr>
                        <w:t xml:space="preserve"> Arts Award Discover.</w:t>
                      </w:r>
                      <w:r w:rsidR="007254B6">
                        <w:rPr>
                          <w:sz w:val="28"/>
                          <w:szCs w:val="28"/>
                        </w:rPr>
                        <w:t xml:space="preserve"> 6 RE afternoons per year based around religious festivals and celebrations. </w:t>
                      </w:r>
                    </w:p>
                  </w:txbxContent>
                </v:textbox>
                <w10:wrap type="topAndBottom" anchorx="page"/>
              </v:shape>
            </w:pict>
          </mc:Fallback>
        </mc:AlternateContent>
      </w:r>
    </w:p>
    <w:p w14:paraId="7952A1CA" w14:textId="77777777" w:rsidR="00DD51C4" w:rsidRDefault="00DD51C4" w:rsidP="00DD51C4">
      <w:pPr>
        <w:pStyle w:val="NoSpacing"/>
      </w:pPr>
    </w:p>
    <w:p w14:paraId="0C3B5A23" w14:textId="46157B04" w:rsidR="00C06273" w:rsidRDefault="00C06273" w:rsidP="002A3121">
      <w:pPr>
        <w:jc w:val="center"/>
      </w:pPr>
    </w:p>
    <w:sectPr w:rsidR="00C062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122D7" w14:textId="77777777" w:rsidR="00A54220" w:rsidRDefault="00A54220" w:rsidP="00A54220">
      <w:pPr>
        <w:spacing w:after="0" w:line="240" w:lineRule="auto"/>
      </w:pPr>
      <w:r>
        <w:separator/>
      </w:r>
    </w:p>
  </w:endnote>
  <w:endnote w:type="continuationSeparator" w:id="0">
    <w:p w14:paraId="1359E997" w14:textId="77777777" w:rsidR="00A54220" w:rsidRDefault="00A54220" w:rsidP="00A54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94D984" w14:textId="77777777" w:rsidR="00A54220" w:rsidRDefault="00A54220" w:rsidP="00A54220">
      <w:pPr>
        <w:spacing w:after="0" w:line="240" w:lineRule="auto"/>
      </w:pPr>
      <w:r>
        <w:separator/>
      </w:r>
    </w:p>
  </w:footnote>
  <w:footnote w:type="continuationSeparator" w:id="0">
    <w:p w14:paraId="055363E4" w14:textId="77777777" w:rsidR="00A54220" w:rsidRDefault="00A54220" w:rsidP="00A542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1C4"/>
    <w:rsid w:val="0008333E"/>
    <w:rsid w:val="002A3121"/>
    <w:rsid w:val="00304C7F"/>
    <w:rsid w:val="00381D44"/>
    <w:rsid w:val="0038590A"/>
    <w:rsid w:val="003A256A"/>
    <w:rsid w:val="003D4976"/>
    <w:rsid w:val="003D7C72"/>
    <w:rsid w:val="003F6C0D"/>
    <w:rsid w:val="00462E9C"/>
    <w:rsid w:val="004A7732"/>
    <w:rsid w:val="004F1AB1"/>
    <w:rsid w:val="005D2E56"/>
    <w:rsid w:val="00617CEB"/>
    <w:rsid w:val="006936A1"/>
    <w:rsid w:val="007254B6"/>
    <w:rsid w:val="00791394"/>
    <w:rsid w:val="007B03C1"/>
    <w:rsid w:val="00803248"/>
    <w:rsid w:val="00897CFE"/>
    <w:rsid w:val="00916FAE"/>
    <w:rsid w:val="009963CA"/>
    <w:rsid w:val="00A248F1"/>
    <w:rsid w:val="00A54220"/>
    <w:rsid w:val="00AB1A6C"/>
    <w:rsid w:val="00B254CF"/>
    <w:rsid w:val="00BF464D"/>
    <w:rsid w:val="00C06273"/>
    <w:rsid w:val="00C16D17"/>
    <w:rsid w:val="00C26460"/>
    <w:rsid w:val="00C34702"/>
    <w:rsid w:val="00C46FDE"/>
    <w:rsid w:val="00C65D56"/>
    <w:rsid w:val="00D00BE3"/>
    <w:rsid w:val="00D04E05"/>
    <w:rsid w:val="00D65600"/>
    <w:rsid w:val="00DA642A"/>
    <w:rsid w:val="00DD51C4"/>
    <w:rsid w:val="00DE1F2A"/>
    <w:rsid w:val="00E1474C"/>
    <w:rsid w:val="00E25902"/>
    <w:rsid w:val="00E52950"/>
    <w:rsid w:val="00E737B1"/>
    <w:rsid w:val="00E75148"/>
    <w:rsid w:val="00E910CC"/>
    <w:rsid w:val="00F774CC"/>
    <w:rsid w:val="00FA5A93"/>
    <w:rsid w:val="00FB0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2D019"/>
  <w15:chartTrackingRefBased/>
  <w15:docId w15:val="{69A00EAC-AD41-4DB0-AF06-6B9A97076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1C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C4"/>
    <w:pPr>
      <w:spacing w:after="0" w:line="240" w:lineRule="auto"/>
    </w:pPr>
  </w:style>
  <w:style w:type="character" w:styleId="Hyperlink">
    <w:name w:val="Hyperlink"/>
    <w:basedOn w:val="DefaultParagraphFont"/>
    <w:uiPriority w:val="99"/>
    <w:unhideWhenUsed/>
    <w:rsid w:val="00E1474C"/>
    <w:rPr>
      <w:color w:val="0563C1" w:themeColor="hyperlink"/>
      <w:u w:val="single"/>
    </w:rPr>
  </w:style>
  <w:style w:type="character" w:customStyle="1" w:styleId="UnresolvedMention">
    <w:name w:val="Unresolved Mention"/>
    <w:basedOn w:val="DefaultParagraphFont"/>
    <w:uiPriority w:val="99"/>
    <w:semiHidden/>
    <w:unhideWhenUsed/>
    <w:rsid w:val="00E1474C"/>
    <w:rPr>
      <w:color w:val="605E5C"/>
      <w:shd w:val="clear" w:color="auto" w:fill="E1DFDD"/>
    </w:rPr>
  </w:style>
  <w:style w:type="paragraph" w:styleId="Header">
    <w:name w:val="header"/>
    <w:basedOn w:val="Normal"/>
    <w:link w:val="HeaderChar"/>
    <w:uiPriority w:val="99"/>
    <w:unhideWhenUsed/>
    <w:rsid w:val="00A54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220"/>
  </w:style>
  <w:style w:type="paragraph" w:styleId="Footer">
    <w:name w:val="footer"/>
    <w:basedOn w:val="Normal"/>
    <w:link w:val="FooterChar"/>
    <w:uiPriority w:val="99"/>
    <w:unhideWhenUsed/>
    <w:rsid w:val="00A54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08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Tomlinson</dc:creator>
  <cp:keywords/>
  <dc:description/>
  <cp:lastModifiedBy>Leah  Smith</cp:lastModifiedBy>
  <cp:revision>2</cp:revision>
  <dcterms:created xsi:type="dcterms:W3CDTF">2024-10-04T07:10:00Z</dcterms:created>
  <dcterms:modified xsi:type="dcterms:W3CDTF">2024-10-04T07:10:00Z</dcterms:modified>
</cp:coreProperties>
</file>