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0CD32" w14:textId="5215C985" w:rsidR="006816C8" w:rsidRDefault="006816C8">
      <w:pPr>
        <w:pStyle w:val="BodyText"/>
        <w:ind w:left="904"/>
        <w:rPr>
          <w:rFonts w:ascii="Times New Roman"/>
          <w:sz w:val="20"/>
        </w:rPr>
      </w:pPr>
    </w:p>
    <w:p w14:paraId="29CCBB20" w14:textId="77777777" w:rsidR="006816C8" w:rsidRDefault="006816C8">
      <w:pPr>
        <w:pStyle w:val="BodyText"/>
        <w:spacing w:before="2"/>
        <w:rPr>
          <w:rFonts w:ascii="Times New Roman"/>
          <w:sz w:val="11"/>
        </w:rPr>
      </w:pPr>
    </w:p>
    <w:p w14:paraId="2E338ACD" w14:textId="77777777" w:rsidR="006816C8" w:rsidRDefault="006816C8">
      <w:pPr>
        <w:rPr>
          <w:rFonts w:ascii="Times New Roman"/>
          <w:sz w:val="11"/>
        </w:rPr>
        <w:sectPr w:rsidR="006816C8">
          <w:type w:val="continuous"/>
          <w:pgSz w:w="11910" w:h="16840"/>
          <w:pgMar w:top="60" w:right="40" w:bottom="0" w:left="40" w:header="720" w:footer="720" w:gutter="0"/>
          <w:cols w:space="720"/>
        </w:sectPr>
      </w:pPr>
    </w:p>
    <w:p w14:paraId="0A609B97" w14:textId="77777777" w:rsidR="006816C8" w:rsidRDefault="00E01C51">
      <w:pPr>
        <w:pStyle w:val="Heading1"/>
        <w:spacing w:before="101"/>
      </w:pPr>
      <w:r>
        <w:pict w14:anchorId="4FDDAE52">
          <v:group id="_x0000_s1035" style="position:absolute;left:0;text-align:left;margin-left:0;margin-top:.25pt;width:595.35pt;height:751.15pt;z-index:-15842304;mso-position-horizontal-relative:page" coordorigin=",5" coordsize="11907,15023">
            <v:rect id="_x0000_s1050" style="position:absolute;left:36;top:879;width:3825;height:14148" fillcolor="#396399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9" type="#_x0000_t75" style="position:absolute;left:730;top:1146;width:2460;height:2490">
              <v:imagedata r:id="rId5" o:title=""/>
            </v:shape>
            <v:rect id="_x0000_s1048" style="position:absolute;left:6528;top:7;width:5379;height:990" fillcolor="#afc6e1" stroked="f"/>
            <v:shape id="_x0000_s1047" style="position:absolute;top:4;width:7546;height:990" coordorigin=",5" coordsize="7546,990" path="m7051,5l,5,,995r7051,l7546,500,7051,5xe" fillcolor="#00afef" stroked="f">
              <v:path arrowok="t"/>
            </v:shape>
            <v:shape id="_x0000_s1046" type="#_x0000_t75" style="position:absolute;left:4034;top:12707;width:7485;height:1545">
              <v:imagedata r:id="rId6" o:title=""/>
            </v:shape>
            <v:shape id="_x0000_s1045" type="#_x0000_t75" style="position:absolute;left:19;top:10268;width:3773;height:3773">
              <v:imagedata r:id="rId7" o:title=""/>
            </v:shape>
            <v:shape id="_x0000_s1044" type="#_x0000_t75" style="position:absolute;left:549;top:10830;width:2708;height:2645">
              <v:imagedata r:id="rId8" o:title=""/>
            </v:shape>
            <v:shape id="_x0000_s1043" style="position:absolute;left:165;top:10415;width:3571;height:3571" coordorigin="166,10415" coordsize="3571,3571" path="m1951,10415r-75,2l1801,10421r-74,8l1654,10440r-72,13l1511,10470r-69,19l1373,10511r-67,24l1240,10562r-65,30l1112,10624r-62,35l990,10696r-59,39l874,10776r-55,44l765,10866r-51,47l664,10963r-48,52l571,11068r-44,55l486,11180r-40,59l409,11299r-34,62l343,11424r-30,65l286,11555r-25,67l239,11691r-19,70l204,11832r-14,72l180,11976r-8,74l167,12125r-1,75l167,12276r5,75l180,12424r10,73l204,12569r16,71l239,12710r22,68l286,12846r27,66l343,12977r32,63l409,13102r37,60l486,13221r41,57l571,13333r45,53l664,13438r50,50l765,13535r54,46l874,13625r57,41l990,13705r60,37l1112,13777r63,32l1240,13839r66,27l1373,13890r69,22l1511,13931r71,17l1654,13961r73,11l1801,13980r75,4l1951,13986r76,-2l2101,13980r74,-8l2248,13961r72,-13l2391,13931r69,-19l2529,13890r67,-24l2662,13839r65,-30l2790,13777r62,-35l2913,13705r58,-39l3028,13625r55,-44l3137,13535r52,-47l3238,13438r48,-52l3332,13333r43,-55l3417,13221r39,-59l3493,13102r34,-62l3560,12977r29,-65l3616,12846r25,-68l3663,12710r19,-70l3698,12569r14,-72l3723,12424r7,-73l3735,12276r2,-76l3735,12125r-5,-75l3723,11976r-11,-72l3698,11832r-16,-71l3663,11691r-22,-69l3616,11555r-27,-66l3560,11424r-33,-63l3493,11299r-37,-60l3417,11180r-42,-57l3332,11068r-46,-53l3238,10963r-49,-50l3137,10866r-54,-46l3028,10776r-57,-41l2913,10696r-61,-37l2790,10624r-63,-32l2662,10562r-66,-27l2529,10511r-69,-22l2391,10470r-71,-17l2248,10440r-73,-11l2101,10421r-74,-4l1951,10415xe" stroked="f">
              <v:path arrowok="t"/>
            </v:shape>
            <v:shape id="_x0000_s1042" style="position:absolute;left:165;top:10415;width:3571;height:3571" coordorigin="166,10415" coordsize="3571,3571" path="m166,12200r1,-75l172,12050r8,-74l190,11904r14,-72l220,11761r19,-70l261,11622r25,-67l313,11489r30,-65l375,11361r34,-62l446,11239r40,-59l527,11123r44,-55l616,11015r48,-52l714,10913r51,-47l819,10820r55,-44l931,10735r59,-39l1050,10659r62,-35l1175,10592r65,-30l1306,10535r67,-24l1442,10489r69,-19l1582,10453r72,-13l1727,10429r74,-8l1876,10417r75,-2l2027,10417r74,4l2175,10429r73,11l2320,10453r71,17l2460,10489r69,22l2596,10535r66,27l2727,10592r63,32l2852,10659r61,37l2971,10735r57,41l3083,10820r54,46l3189,10913r49,50l3286,11015r46,53l3375,11123r42,57l3456,11239r37,60l3527,11361r33,63l3589,11489r27,66l3641,11622r22,69l3682,11761r16,71l3712,11904r11,72l3730,12050r5,75l3737,12200r-2,76l3730,12351r-7,73l3712,12497r-14,72l3682,12640r-19,70l3641,12778r-25,68l3589,12912r-29,65l3527,13040r-34,62l3456,13162r-39,59l3375,13278r-43,55l3286,13386r-48,52l3189,13488r-52,47l3083,13581r-55,44l2971,13666r-58,39l2852,13742r-62,35l2727,13809r-65,30l2596,13866r-67,24l2460,13912r-69,19l2320,13948r-72,13l2175,13972r-74,8l2027,13984r-76,2l1876,13984r-75,-4l1727,13972r-73,-11l1582,13948r-71,-17l1442,13912r-69,-22l1306,13866r-66,-27l1175,13809r-63,-32l1050,13742r-60,-37l931,13666r-57,-41l819,13581r-54,-46l714,13488r-50,-50l616,13386r-45,-53l527,13278r-41,-57l446,13162r-37,-60l375,13040r-32,-63l313,12912r-27,-66l261,12778r-22,-68l220,12640r-16,-71l190,12497r-10,-73l172,12351r-5,-75l166,12200xe" filled="f" strokecolor="#4f81bc" strokeweight="2pt">
              <v:path arrowok="t"/>
            </v:shape>
            <v:shape id="_x0000_s1041" style="position:absolute;left:8496;top:6840;width:3004;height:3004" coordorigin="8496,6841" coordsize="3004,3004" path="m9998,6841r-75,2l9849,6848r-73,9l9704,6870r-70,15l9564,6904r-68,23l9430,6952r-65,28l9301,7012r-61,34l9180,7083r-58,39l9066,7165r-53,44l8961,7256r-50,50l8864,7357r-44,54l8778,7467r-40,58l8701,7585r-34,61l8636,7710r-29,65l8582,7841r-22,68l8541,7978r-16,71l8512,8121r-9,73l8498,8268r-2,75l8498,8418r5,74l8512,8565r13,72l8541,8707r19,70l8582,8845r25,66l8636,8976r31,63l8701,9101r37,60l8778,9219r42,55l8864,9328r47,52l8961,9429r52,47l9066,9521r56,42l9180,9603r60,37l9301,9674r64,31l9430,9734r66,25l9564,9781r70,19l9704,9816r72,13l9849,9838r74,5l9998,9845r75,-2l10147,9838r73,-9l10292,9816r70,-16l10432,9781r68,-22l10566,9734r65,-29l10695,9674r61,-34l10816,9603r58,-40l10930,9521r53,-45l11035,9429r50,-49l11132,9328r44,-54l11218,9219r40,-58l11295,9101r34,-62l11360,8976r29,-65l11414,8845r22,-68l11455,8707r16,-70l11484,8565r9,-73l11498,8418r2,-75l11498,8268r-5,-74l11484,8121r-13,-72l11455,7978r-19,-69l11414,7841r-25,-66l11360,7710r-31,-64l11295,7585r-37,-60l11218,7467r-42,-56l11132,7357r-47,-51l11035,7256r-52,-47l10930,7165r-56,-43l10816,7083r-60,-37l10695,7012r-64,-32l10566,6952r-66,-25l10432,6904r-70,-19l10292,6870r-72,-13l10147,6848r-74,-5l9998,6841xe" fillcolor="#fbd4b5" stroked="f">
              <v:path arrowok="t"/>
            </v:shape>
            <v:shape id="_x0000_s1040" style="position:absolute;left:8496;top:6840;width:3004;height:3004" coordorigin="8496,6841" coordsize="3004,3004" path="m8496,8343r2,-75l8503,8194r9,-73l8525,8049r16,-71l8560,7909r22,-68l8607,7775r29,-65l8667,7646r34,-61l8738,7525r40,-58l8820,7411r44,-54l8911,7306r50,-50l9013,7209r53,-44l9122,7122r58,-39l9240,7046r61,-34l9365,6980r65,-28l9496,6927r68,-23l9634,6885r70,-15l9776,6857r73,-9l9923,6843r75,-2l10073,6843r74,5l10220,6857r72,13l10362,6885r70,19l10500,6927r66,25l10631,6980r64,32l10756,7046r60,37l10874,7122r56,43l10983,7209r52,47l11085,7306r47,51l11176,7411r42,56l11258,7525r37,60l11329,7646r31,64l11389,7775r25,66l11436,7909r19,69l11471,8049r13,72l11493,8194r5,74l11500,8343r-2,75l11493,8492r-9,73l11471,8637r-16,70l11436,8777r-22,68l11389,8911r-29,65l11329,9039r-34,62l11258,9161r-40,58l11176,9274r-44,54l11085,9380r-50,49l10983,9476r-53,45l10874,9563r-58,40l10756,9640r-61,34l10631,9705r-65,29l10500,9759r-68,22l10362,9800r-70,16l10220,9829r-73,9l10073,9843r-75,2l9923,9843r-74,-5l9776,9829r-72,-13l9634,9800r-70,-19l9496,9759r-66,-25l9365,9705r-64,-31l9240,9640r-60,-37l9122,9563r-56,-42l9013,9476r-52,-47l8911,9380r-47,-52l8820,9274r-42,-55l8738,9161r-37,-60l8667,9039r-31,-63l8607,8911r-25,-66l8560,8777r-19,-70l8525,8637r-13,-72l8503,8492r-5,-74l8496,8343xe" filled="f" strokecolor="#e36c09" strokeweight="2pt">
              <v:path arrowok="t"/>
            </v:shape>
            <v:shape id="_x0000_s1039" style="position:absolute;left:6233;top:7016;width:2721;height:2721" coordorigin="6233,7016" coordsize="2721,2721" path="m7593,7016r-74,2l7445,7024r-72,10l7302,7047r-70,18l7163,7085r-66,25l7032,7137r-64,31l6907,7202r-60,37l6790,7279r-55,42l6682,7367r-51,48l6584,7465r-46,53l6496,7573r-40,57l6419,7690r-34,61l6354,7815r-27,65l6302,7947r-20,68l6264,8085r-13,71l6241,8228r-6,74l6233,8377r2,74l6241,8525r10,72l6264,8668r18,70l6302,8807r25,66l6354,8938r31,64l6419,9063r37,60l6496,9180r42,55l6584,9288r47,51l6682,9387r53,45l6790,9475r57,39l6907,9551r61,34l7032,9616r65,27l7163,9668r69,20l7302,9706r71,13l7445,9729r74,6l7593,9737r75,-2l7742,9729r72,-10l7885,9706r70,-18l8023,9668r67,-25l8155,9616r64,-31l8280,9551r60,-37l8397,9475r55,-43l8505,9387r50,-48l8603,9288r46,-53l8691,9180r40,-57l8768,9063r34,-61l8833,8938r27,-65l8885,8807r20,-69l8923,8668r13,-71l8946,8525r6,-74l8954,8377r-2,-75l8946,8228r-10,-72l8923,8085r-18,-70l8885,7947r-25,-67l8833,7815r-31,-64l8768,7690r-37,-60l8691,7573r-42,-55l8603,7465r-48,-50l8505,7367r-53,-46l8397,7279r-57,-40l8280,7202r-61,-34l8155,7137r-65,-27l8023,7085r-68,-20l7885,7047r-71,-13l7742,7024r-74,-6l7593,7016xe" fillcolor="#fbd4b5" stroked="f">
              <v:path arrowok="t"/>
            </v:shape>
            <v:shape id="_x0000_s1038" style="position:absolute;left:6233;top:7016;width:2721;height:2721" coordorigin="6233,7016" coordsize="2721,2721" path="m6233,8377r2,-75l6241,8228r10,-72l6264,8085r18,-70l6302,7947r25,-67l6354,7815r31,-64l6419,7690r37,-60l6496,7573r42,-55l6584,7465r47,-50l6682,7367r53,-46l6790,7279r57,-40l6907,7202r61,-34l7032,7137r65,-27l7163,7085r69,-20l7302,7047r71,-13l7445,7024r74,-6l7593,7016r75,2l7742,7024r72,10l7885,7047r70,18l8023,7085r67,25l8155,7137r64,31l8280,7202r60,37l8397,7279r55,42l8505,7367r50,48l8603,7465r46,53l8691,7573r40,57l8768,7690r34,61l8833,7815r27,65l8885,7947r20,68l8923,8085r13,71l8946,8228r6,74l8954,8377r-2,74l8946,8525r-10,72l8923,8668r-18,70l8885,8807r-25,66l8833,8938r-31,64l8768,9063r-37,60l8691,9180r-42,55l8603,9288r-48,51l8505,9387r-53,45l8397,9475r-57,39l8280,9551r-61,34l8155,9616r-65,27l8023,9668r-68,20l7885,9706r-71,13l7742,9729r-74,6l7593,9737r-74,-2l7445,9729r-72,-10l7302,9706r-70,-18l7163,9668r-66,-25l7032,9616r-64,-31l6907,9551r-60,-37l6790,9475r-55,-43l6682,9387r-51,-48l6584,9288r-46,-53l6496,9180r-40,-57l6419,9063r-34,-61l6354,8938r-27,-65l6302,8807r-20,-69l6264,8668r-13,-71l6241,8525r-6,-74l6233,8377xe" filled="f" strokecolor="#e36c09" strokeweight="2pt">
              <v:path arrowok="t"/>
            </v:shape>
            <v:shape id="_x0000_s1037" style="position:absolute;left:3936;top:7057;width:2721;height:2721" coordorigin="3936,7057" coordsize="2721,2721" path="m5297,7057r-75,2l5148,7065r-72,10l5005,7088r-70,18l4867,7126r-67,25l4735,7178r-64,31l4610,7243r-60,37l4493,7320r-55,42l4385,7408r-50,48l4287,7506r-46,53l4199,7614r-40,57l4122,7731r-34,61l4057,7856r-27,65l4005,7988r-20,68l3967,8126r-13,71l3944,8269r-6,74l3936,8418r2,74l3944,8566r10,72l3967,8709r18,70l4005,8848r25,66l4057,8979r31,64l4122,9104r37,60l4199,9221r42,55l4287,9329r48,51l4385,9428r53,45l4493,9516r57,39l4610,9592r61,34l4735,9657r65,27l4867,9709r68,20l5005,9747r71,13l5148,9770r74,6l5297,9778r74,-2l5445,9770r72,-10l5588,9747r70,-18l5727,9709r66,-25l5858,9657r64,-31l5983,9592r60,-37l6100,9516r55,-43l6208,9428r51,-48l6306,9329r46,-53l6394,9221r40,-57l6471,9104r34,-61l6536,8979r27,-65l6588,8848r20,-69l6626,8709r13,-71l6649,8566r6,-74l6657,8418r-2,-75l6649,8269r-10,-72l6626,8126r-18,-70l6588,7988r-25,-67l6536,7856r-31,-64l6471,7731r-37,-60l6394,7614r-42,-55l6306,7506r-47,-50l6208,7408r-53,-46l6100,7320r-57,-40l5983,7243r-61,-34l5858,7178r-65,-27l5727,7126r-69,-20l5588,7088r-71,-13l5445,7065r-74,-6l5297,7057xe" fillcolor="#fbd4b5" stroked="f">
              <v:path arrowok="t"/>
            </v:shape>
            <v:shape id="_x0000_s1036" style="position:absolute;left:3936;top:7057;width:2721;height:2721" coordorigin="3936,7057" coordsize="2721,2721" path="m3936,8418r2,-75l3944,8269r10,-72l3967,8126r18,-70l4005,7988r25,-67l4057,7856r31,-64l4122,7731r37,-60l4199,7614r42,-55l4287,7506r48,-50l4385,7408r53,-46l4493,7320r57,-40l4610,7243r61,-34l4735,7178r65,-27l4867,7126r68,-20l5005,7088r71,-13l5148,7065r74,-6l5297,7057r74,2l5445,7065r72,10l5588,7088r70,18l5727,7126r66,25l5858,7178r64,31l5983,7243r60,37l6100,7320r55,42l6208,7408r51,48l6306,7506r46,53l6394,7614r40,57l6471,7731r34,61l6536,7856r27,65l6588,7988r20,68l6626,8126r13,71l6649,8269r6,74l6657,8418r-2,74l6649,8566r-10,72l6626,8709r-18,70l6588,8848r-25,66l6536,8979r-31,64l6471,9104r-37,60l6394,9221r-42,55l6306,9329r-47,51l6208,9428r-53,45l6100,9516r-57,39l5983,9592r-61,34l5858,9657r-65,27l5727,9709r-69,20l5588,9747r-71,13l5445,9770r-74,6l5297,9778r-75,-2l5148,9770r-72,-10l5005,9747r-70,-18l4867,9709r-67,-25l4735,9657r-64,-31l4610,9592r-60,-37l4493,9516r-55,-43l4385,9428r-50,-48l4287,9329r-46,-53l4199,9221r-40,-57l4122,9104r-34,-61l4057,8979r-27,-65l4005,8848r-20,-69l3967,8709r-13,-71l3944,8566r-6,-74l3936,8418xe" filled="f" strokecolor="#e36c09" strokeweight="2pt">
              <v:path arrowok="t"/>
            </v:shape>
            <w10:wrap anchorx="page"/>
          </v:group>
        </w:pict>
      </w:r>
      <w:r>
        <w:rPr>
          <w:color w:val="FFFFFF"/>
        </w:rPr>
        <w:t>Online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Safety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Newsletter</w:t>
      </w:r>
    </w:p>
    <w:p w14:paraId="373D9D6A" w14:textId="77777777" w:rsidR="006816C8" w:rsidRDefault="00E01C51">
      <w:pPr>
        <w:spacing w:before="125"/>
        <w:ind w:left="3985"/>
        <w:rPr>
          <w:b/>
          <w:sz w:val="52"/>
        </w:rPr>
      </w:pPr>
      <w:r>
        <w:rPr>
          <w:b/>
          <w:color w:val="006FC0"/>
          <w:sz w:val="52"/>
        </w:rPr>
        <w:t>Parental</w:t>
      </w:r>
      <w:r>
        <w:rPr>
          <w:b/>
          <w:color w:val="006FC0"/>
          <w:spacing w:val="-17"/>
          <w:sz w:val="52"/>
        </w:rPr>
        <w:t xml:space="preserve"> </w:t>
      </w:r>
      <w:r>
        <w:rPr>
          <w:b/>
          <w:color w:val="006FC0"/>
          <w:sz w:val="52"/>
        </w:rPr>
        <w:t>controls</w:t>
      </w:r>
    </w:p>
    <w:p w14:paraId="51CCAFC4" w14:textId="77777777" w:rsidR="006816C8" w:rsidRDefault="00E01C51">
      <w:pPr>
        <w:spacing w:before="181"/>
        <w:ind w:left="1"/>
        <w:rPr>
          <w:rFonts w:ascii="Ink Free"/>
          <w:sz w:val="52"/>
        </w:rPr>
      </w:pPr>
      <w:r>
        <w:br w:type="column"/>
      </w:r>
      <w:r>
        <w:rPr>
          <w:rFonts w:ascii="Ink Free"/>
          <w:color w:val="FFFFFF"/>
          <w:sz w:val="52"/>
        </w:rPr>
        <w:t>December</w:t>
      </w:r>
      <w:r>
        <w:rPr>
          <w:rFonts w:ascii="Ink Free"/>
          <w:color w:val="FFFFFF"/>
          <w:spacing w:val="6"/>
          <w:sz w:val="52"/>
        </w:rPr>
        <w:t xml:space="preserve"> </w:t>
      </w:r>
      <w:r>
        <w:rPr>
          <w:rFonts w:ascii="Ink Free"/>
          <w:color w:val="FFFFFF"/>
          <w:sz w:val="52"/>
        </w:rPr>
        <w:t>2022</w:t>
      </w:r>
    </w:p>
    <w:p w14:paraId="347FDE40" w14:textId="77777777" w:rsidR="006816C8" w:rsidRDefault="006816C8">
      <w:pPr>
        <w:rPr>
          <w:rFonts w:ascii="Ink Free"/>
          <w:sz w:val="52"/>
        </w:rPr>
        <w:sectPr w:rsidR="006816C8">
          <w:type w:val="continuous"/>
          <w:pgSz w:w="11910" w:h="16840"/>
          <w:pgMar w:top="60" w:right="40" w:bottom="0" w:left="40" w:header="720" w:footer="720" w:gutter="0"/>
          <w:cols w:num="2" w:space="720" w:equalWidth="0">
            <w:col w:w="7684" w:space="40"/>
            <w:col w:w="4106"/>
          </w:cols>
        </w:sectPr>
      </w:pPr>
    </w:p>
    <w:p w14:paraId="287E143E" w14:textId="77777777" w:rsidR="006816C8" w:rsidRDefault="006816C8">
      <w:pPr>
        <w:pStyle w:val="BodyText"/>
        <w:rPr>
          <w:rFonts w:ascii="Ink Free"/>
          <w:sz w:val="40"/>
        </w:rPr>
      </w:pPr>
    </w:p>
    <w:p w14:paraId="07DB63F2" w14:textId="77777777" w:rsidR="006816C8" w:rsidRDefault="006816C8">
      <w:pPr>
        <w:pStyle w:val="BodyText"/>
        <w:rPr>
          <w:rFonts w:ascii="Ink Free"/>
          <w:sz w:val="40"/>
        </w:rPr>
      </w:pPr>
    </w:p>
    <w:p w14:paraId="0695F117" w14:textId="77777777" w:rsidR="006816C8" w:rsidRDefault="006816C8">
      <w:pPr>
        <w:pStyle w:val="BodyText"/>
        <w:rPr>
          <w:rFonts w:ascii="Ink Free"/>
          <w:sz w:val="40"/>
        </w:rPr>
      </w:pPr>
    </w:p>
    <w:p w14:paraId="414EBF58" w14:textId="77777777" w:rsidR="006816C8" w:rsidRDefault="006816C8">
      <w:pPr>
        <w:pStyle w:val="BodyText"/>
        <w:spacing w:before="7"/>
        <w:rPr>
          <w:rFonts w:ascii="Ink Free"/>
          <w:sz w:val="36"/>
        </w:rPr>
      </w:pPr>
    </w:p>
    <w:p w14:paraId="050F7175" w14:textId="77777777" w:rsidR="006816C8" w:rsidRDefault="00E01C51">
      <w:pPr>
        <w:ind w:left="279"/>
        <w:rPr>
          <w:b/>
          <w:sz w:val="40"/>
        </w:rPr>
      </w:pPr>
      <w:r>
        <w:rPr>
          <w:b/>
          <w:color w:val="FFFFFF"/>
          <w:sz w:val="40"/>
        </w:rPr>
        <w:t>Instagram</w:t>
      </w:r>
    </w:p>
    <w:p w14:paraId="3C804ADA" w14:textId="77777777" w:rsidR="006816C8" w:rsidRDefault="00E01C51">
      <w:pPr>
        <w:spacing w:before="269"/>
        <w:ind w:left="279" w:right="28"/>
        <w:rPr>
          <w:b/>
          <w:sz w:val="24"/>
        </w:rPr>
      </w:pPr>
      <w:r>
        <w:rPr>
          <w:color w:val="FFFFFF"/>
          <w:sz w:val="24"/>
        </w:rPr>
        <w:t>Is your child on Instagram?</w:t>
      </w:r>
      <w:r>
        <w:rPr>
          <w:color w:val="FFFFFF"/>
          <w:spacing w:val="1"/>
          <w:sz w:val="24"/>
        </w:rPr>
        <w:t xml:space="preserve"> </w:t>
      </w:r>
      <w:r>
        <w:rPr>
          <w:b/>
          <w:color w:val="FFFFFF"/>
          <w:sz w:val="24"/>
        </w:rPr>
        <w:t>You</w:t>
      </w:r>
      <w:r>
        <w:rPr>
          <w:b/>
          <w:color w:val="FFFFFF"/>
          <w:spacing w:val="1"/>
          <w:sz w:val="24"/>
        </w:rPr>
        <w:t xml:space="preserve"> </w:t>
      </w:r>
      <w:r>
        <w:rPr>
          <w:b/>
          <w:color w:val="FFFFFF"/>
          <w:sz w:val="24"/>
        </w:rPr>
        <w:t>should be over 13 years of age to</w:t>
      </w:r>
      <w:r>
        <w:rPr>
          <w:b/>
          <w:color w:val="FFFFFF"/>
          <w:spacing w:val="-52"/>
          <w:sz w:val="24"/>
        </w:rPr>
        <w:t xml:space="preserve"> </w:t>
      </w:r>
      <w:r>
        <w:rPr>
          <w:b/>
          <w:color w:val="FFFFFF"/>
          <w:sz w:val="24"/>
        </w:rPr>
        <w:t>set up</w:t>
      </w:r>
      <w:r>
        <w:rPr>
          <w:b/>
          <w:color w:val="FFFFFF"/>
          <w:spacing w:val="-1"/>
          <w:sz w:val="24"/>
        </w:rPr>
        <w:t xml:space="preserve"> </w:t>
      </w:r>
      <w:r>
        <w:rPr>
          <w:b/>
          <w:color w:val="FFFFFF"/>
          <w:sz w:val="24"/>
        </w:rPr>
        <w:t>an</w:t>
      </w:r>
      <w:r>
        <w:rPr>
          <w:b/>
          <w:color w:val="FFFFFF"/>
          <w:spacing w:val="2"/>
          <w:sz w:val="24"/>
        </w:rPr>
        <w:t xml:space="preserve"> </w:t>
      </w:r>
      <w:r>
        <w:rPr>
          <w:b/>
          <w:color w:val="FFFFFF"/>
          <w:sz w:val="24"/>
        </w:rPr>
        <w:t>account.</w:t>
      </w:r>
    </w:p>
    <w:p w14:paraId="20C473A0" w14:textId="77777777" w:rsidR="006816C8" w:rsidRDefault="006816C8">
      <w:pPr>
        <w:pStyle w:val="BodyText"/>
        <w:spacing w:before="11"/>
        <w:rPr>
          <w:b/>
          <w:sz w:val="23"/>
        </w:rPr>
      </w:pPr>
    </w:p>
    <w:p w14:paraId="2B948037" w14:textId="77777777" w:rsidR="006816C8" w:rsidRDefault="00E01C51">
      <w:pPr>
        <w:pStyle w:val="BodyText"/>
        <w:ind w:left="279" w:right="24"/>
      </w:pPr>
      <w:r>
        <w:rPr>
          <w:color w:val="FFFFFF"/>
        </w:rPr>
        <w:t>Instagram is used to post photos and</w:t>
      </w:r>
      <w:r>
        <w:rPr>
          <w:color w:val="FFFFFF"/>
          <w:spacing w:val="-47"/>
        </w:rPr>
        <w:t xml:space="preserve"> </w:t>
      </w:r>
      <w:r>
        <w:rPr>
          <w:color w:val="FFFFFF"/>
        </w:rPr>
        <w:t>videos.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Users can also DM (direct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message), send disappearing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messages, add to their stories (these</w:t>
      </w:r>
      <w:r>
        <w:rPr>
          <w:color w:val="FFFFFF"/>
          <w:spacing w:val="-47"/>
        </w:rPr>
        <w:t xml:space="preserve"> </w:t>
      </w:r>
      <w:r>
        <w:rPr>
          <w:color w:val="FFFFFF"/>
        </w:rPr>
        <w:t>disappear after 24 hours) and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broadcast live.</w:t>
      </w:r>
    </w:p>
    <w:p w14:paraId="7B079592" w14:textId="77777777" w:rsidR="006816C8" w:rsidRDefault="00E01C51">
      <w:pPr>
        <w:pStyle w:val="BodyText"/>
        <w:ind w:left="279" w:right="2955"/>
      </w:pPr>
      <w:r>
        <w:br w:type="column"/>
      </w:r>
      <w:r>
        <w:t>With Christmas nearly here and perhaps with presents</w:t>
      </w:r>
      <w:r>
        <w:rPr>
          <w:spacing w:val="-47"/>
        </w:rPr>
        <w:t xml:space="preserve"> </w:t>
      </w:r>
      <w:r>
        <w:t>including new techn</w:t>
      </w:r>
      <w:r>
        <w:t>ology or related games being</w:t>
      </w:r>
      <w:r>
        <w:rPr>
          <w:spacing w:val="1"/>
        </w:rPr>
        <w:t xml:space="preserve"> </w:t>
      </w:r>
      <w:r>
        <w:t>received, we thought we’d provide you with a little</w:t>
      </w:r>
      <w:r>
        <w:rPr>
          <w:spacing w:val="1"/>
        </w:rPr>
        <w:t xml:space="preserve"> </w:t>
      </w:r>
      <w:r>
        <w:t>reminder of how to set up appropriate parental</w:t>
      </w:r>
      <w:r>
        <w:rPr>
          <w:spacing w:val="1"/>
        </w:rPr>
        <w:t xml:space="preserve"> </w:t>
      </w:r>
      <w:r>
        <w:t>controls.</w:t>
      </w:r>
    </w:p>
    <w:p w14:paraId="6D01E8D7" w14:textId="77777777" w:rsidR="006816C8" w:rsidRDefault="006816C8">
      <w:pPr>
        <w:pStyle w:val="BodyText"/>
        <w:spacing w:before="12"/>
        <w:rPr>
          <w:sz w:val="17"/>
        </w:rPr>
      </w:pPr>
    </w:p>
    <w:p w14:paraId="7D4E6209" w14:textId="77777777" w:rsidR="006816C8" w:rsidRDefault="00E01C51">
      <w:pPr>
        <w:pStyle w:val="Heading3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0675512A" wp14:editId="5DB775C6">
            <wp:simplePos x="0" y="0"/>
            <wp:positionH relativeFrom="page">
              <wp:posOffset>5870437</wp:posOffset>
            </wp:positionH>
            <wp:positionV relativeFrom="paragraph">
              <wp:posOffset>-1182855</wp:posOffset>
            </wp:positionV>
            <wp:extent cx="1419711" cy="2098625"/>
            <wp:effectExtent l="0" t="0" r="0" b="0"/>
            <wp:wrapNone/>
            <wp:docPr id="3" name="image6.png" descr="A picture containing decorated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711" cy="209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6FC0"/>
        </w:rPr>
        <w:t>Games/consoles</w:t>
      </w:r>
    </w:p>
    <w:p w14:paraId="4313DCB2" w14:textId="77777777" w:rsidR="006816C8" w:rsidRDefault="00E01C51">
      <w:pPr>
        <w:spacing w:before="1"/>
        <w:ind w:left="279" w:right="2843"/>
        <w:rPr>
          <w:b/>
        </w:rPr>
      </w:pPr>
      <w:r>
        <w:t>First, check the PEGI rating of any new games to ensure</w:t>
      </w:r>
      <w:r>
        <w:rPr>
          <w:spacing w:val="-47"/>
        </w:rPr>
        <w:t xml:space="preserve"> </w:t>
      </w:r>
      <w:r>
        <w:t>that your child is old enough to be playing them.</w:t>
      </w:r>
      <w:r>
        <w:rPr>
          <w:spacing w:val="1"/>
        </w:rPr>
        <w:t xml:space="preserve"> </w:t>
      </w:r>
      <w:r>
        <w:t>PEGI</w:t>
      </w:r>
      <w:r>
        <w:rPr>
          <w:spacing w:val="1"/>
        </w:rPr>
        <w:t xml:space="preserve"> </w:t>
      </w:r>
      <w:r>
        <w:t>provides</w:t>
      </w:r>
      <w:r>
        <w:rPr>
          <w:spacing w:val="5"/>
        </w:rPr>
        <w:t xml:space="preserve"> </w:t>
      </w:r>
      <w:r>
        <w:t>age</w:t>
      </w:r>
      <w:r>
        <w:rPr>
          <w:spacing w:val="6"/>
        </w:rPr>
        <w:t xml:space="preserve"> </w:t>
      </w:r>
      <w:r>
        <w:t>classifications</w:t>
      </w:r>
      <w:r>
        <w:rPr>
          <w:spacing w:val="5"/>
        </w:rPr>
        <w:t xml:space="preserve"> </w:t>
      </w:r>
      <w:r>
        <w:t>for</w:t>
      </w:r>
      <w:r>
        <w:rPr>
          <w:spacing w:val="8"/>
        </w:rPr>
        <w:t xml:space="preserve"> </w:t>
      </w:r>
      <w:r>
        <w:t>games</w:t>
      </w:r>
      <w:r>
        <w:rPr>
          <w:spacing w:val="9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rPr>
          <w:b/>
        </w:rPr>
        <w:t>considers</w:t>
      </w:r>
      <w:r>
        <w:rPr>
          <w:b/>
          <w:spacing w:val="1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age</w:t>
      </w:r>
      <w:r>
        <w:rPr>
          <w:b/>
          <w:spacing w:val="-2"/>
        </w:rPr>
        <w:t xml:space="preserve"> </w:t>
      </w:r>
      <w:r>
        <w:rPr>
          <w:b/>
        </w:rPr>
        <w:t>suitability</w:t>
      </w:r>
      <w:r>
        <w:rPr>
          <w:b/>
          <w:spacing w:val="-2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game,</w:t>
      </w:r>
      <w:r>
        <w:rPr>
          <w:b/>
          <w:spacing w:val="-1"/>
        </w:rPr>
        <w:t xml:space="preserve"> </w:t>
      </w:r>
      <w:r>
        <w:rPr>
          <w:b/>
        </w:rPr>
        <w:t>not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</w:rPr>
        <w:t>level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difficulty.</w:t>
      </w:r>
    </w:p>
    <w:p w14:paraId="6C066204" w14:textId="77777777" w:rsidR="006816C8" w:rsidRDefault="00E01C51">
      <w:pPr>
        <w:pStyle w:val="BodyText"/>
        <w:spacing w:line="268" w:lineRule="exact"/>
        <w:ind w:left="279"/>
      </w:pP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to note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PEGI do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take into</w:t>
      </w:r>
    </w:p>
    <w:p w14:paraId="4BEB2CFD" w14:textId="77777777" w:rsidR="006816C8" w:rsidRDefault="00E01C51">
      <w:pPr>
        <w:pStyle w:val="BodyText"/>
        <w:ind w:left="279" w:right="1208"/>
      </w:pPr>
      <w:r>
        <w:t>consideration the chat facilities within games.</w:t>
      </w:r>
      <w:r>
        <w:rPr>
          <w:spacing w:val="1"/>
        </w:rPr>
        <w:t xml:space="preserve"> </w:t>
      </w:r>
      <w:r>
        <w:rPr>
          <w:color w:val="232323"/>
        </w:rPr>
        <w:t>If a game does allow your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 xml:space="preserve">child to communicate with </w:t>
      </w:r>
      <w:proofErr w:type="gramStart"/>
      <w:r>
        <w:rPr>
          <w:color w:val="232323"/>
        </w:rPr>
        <w:t>others</w:t>
      </w:r>
      <w:proofErr w:type="gramEnd"/>
      <w:r>
        <w:rPr>
          <w:color w:val="232323"/>
        </w:rPr>
        <w:t xml:space="preserve"> then you can adjust the settings so they</w:t>
      </w:r>
      <w:r>
        <w:rPr>
          <w:color w:val="232323"/>
          <w:spacing w:val="-47"/>
        </w:rPr>
        <w:t xml:space="preserve"> </w:t>
      </w:r>
      <w:r>
        <w:rPr>
          <w:color w:val="232323"/>
        </w:rPr>
        <w:t>are appropriate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to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your child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-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or disable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it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completely.</w:t>
      </w:r>
    </w:p>
    <w:p w14:paraId="1829B15E" w14:textId="77777777" w:rsidR="006816C8" w:rsidRDefault="006816C8">
      <w:pPr>
        <w:pStyle w:val="BodyText"/>
        <w:spacing w:before="11"/>
        <w:rPr>
          <w:sz w:val="17"/>
        </w:rPr>
      </w:pPr>
    </w:p>
    <w:p w14:paraId="12861341" w14:textId="77777777" w:rsidR="006816C8" w:rsidRDefault="00E01C51">
      <w:pPr>
        <w:pStyle w:val="BodyText"/>
        <w:spacing w:before="1"/>
        <w:ind w:left="279" w:right="1087"/>
      </w:pPr>
      <w:r>
        <w:t>Secondly, for any consoles (new and old), it is important to set up</w:t>
      </w:r>
      <w:r>
        <w:rPr>
          <w:spacing w:val="1"/>
        </w:rPr>
        <w:t xml:space="preserve"> </w:t>
      </w:r>
      <w:r>
        <w:t>appropriate controls such as restricting spending limits and again managing</w:t>
      </w:r>
      <w:r>
        <w:rPr>
          <w:spacing w:val="-47"/>
        </w:rPr>
        <w:t xml:space="preserve"> </w:t>
      </w:r>
      <w:r>
        <w:t>who they can communicate with.</w:t>
      </w:r>
      <w:r>
        <w:rPr>
          <w:spacing w:val="1"/>
        </w:rPr>
        <w:t xml:space="preserve"> </w:t>
      </w:r>
      <w:r>
        <w:t>Follow the links below to find out how to</w:t>
      </w:r>
      <w:r>
        <w:rPr>
          <w:spacing w:val="-47"/>
        </w:rPr>
        <w:t xml:space="preserve"> </w:t>
      </w:r>
      <w:r>
        <w:t>set up</w:t>
      </w:r>
      <w:r>
        <w:rPr>
          <w:spacing w:val="-3"/>
        </w:rPr>
        <w:t xml:space="preserve"> </w:t>
      </w:r>
      <w:r>
        <w:t>Parental</w:t>
      </w:r>
      <w:r>
        <w:rPr>
          <w:spacing w:val="-2"/>
        </w:rPr>
        <w:t xml:space="preserve"> </w:t>
      </w:r>
      <w:r>
        <w:t>Controls</w:t>
      </w:r>
      <w:r>
        <w:rPr>
          <w:spacing w:val="-2"/>
        </w:rPr>
        <w:t xml:space="preserve"> </w:t>
      </w:r>
      <w:r>
        <w:t>for each devic</w:t>
      </w:r>
      <w:r>
        <w:t>e:</w:t>
      </w:r>
    </w:p>
    <w:p w14:paraId="3C9D6F9E" w14:textId="77777777" w:rsidR="006816C8" w:rsidRDefault="006816C8">
      <w:pPr>
        <w:sectPr w:rsidR="006816C8">
          <w:type w:val="continuous"/>
          <w:pgSz w:w="11910" w:h="16840"/>
          <w:pgMar w:top="60" w:right="40" w:bottom="0" w:left="40" w:header="720" w:footer="720" w:gutter="0"/>
          <w:cols w:num="2" w:space="720" w:equalWidth="0">
            <w:col w:w="3623" w:space="83"/>
            <w:col w:w="8124"/>
          </w:cols>
        </w:sectPr>
      </w:pPr>
    </w:p>
    <w:p w14:paraId="7ECFD36A" w14:textId="77777777" w:rsidR="006816C8" w:rsidRDefault="006816C8">
      <w:pPr>
        <w:pStyle w:val="BodyText"/>
        <w:spacing w:before="9"/>
        <w:rPr>
          <w:sz w:val="9"/>
        </w:rPr>
      </w:pPr>
    </w:p>
    <w:p w14:paraId="05EE939B" w14:textId="77777777" w:rsidR="006816C8" w:rsidRDefault="006816C8">
      <w:pPr>
        <w:rPr>
          <w:sz w:val="9"/>
        </w:rPr>
        <w:sectPr w:rsidR="006816C8">
          <w:type w:val="continuous"/>
          <w:pgSz w:w="11910" w:h="16840"/>
          <w:pgMar w:top="60" w:right="40" w:bottom="0" w:left="40" w:header="720" w:footer="720" w:gutter="0"/>
          <w:cols w:space="720"/>
        </w:sectPr>
      </w:pPr>
    </w:p>
    <w:p w14:paraId="2CA14BCB" w14:textId="77777777" w:rsidR="006816C8" w:rsidRDefault="00E01C51">
      <w:pPr>
        <w:pStyle w:val="BodyText"/>
        <w:spacing w:before="149"/>
        <w:ind w:left="279" w:right="23"/>
      </w:pPr>
      <w:r>
        <w:rPr>
          <w:color w:val="FFFFFF"/>
        </w:rPr>
        <w:t>Instagram have now introduced new</w:t>
      </w:r>
      <w:r>
        <w:rPr>
          <w:color w:val="FFFFFF"/>
          <w:spacing w:val="-47"/>
        </w:rPr>
        <w:t xml:space="preserve"> </w:t>
      </w:r>
      <w:r>
        <w:rPr>
          <w:color w:val="FFFFFF"/>
        </w:rPr>
        <w:t>age verification software to help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confirm the age of users.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Any user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who tries to change their age will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have to upload an ID document or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take a video selfie.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You can find out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more here:</w:t>
      </w:r>
    </w:p>
    <w:p w14:paraId="42E58436" w14:textId="77777777" w:rsidR="006816C8" w:rsidRDefault="00E01C51">
      <w:pPr>
        <w:pStyle w:val="BodyText"/>
        <w:spacing w:before="6"/>
        <w:rPr>
          <w:sz w:val="18"/>
        </w:rPr>
      </w:pPr>
      <w:r>
        <w:br w:type="column"/>
      </w:r>
    </w:p>
    <w:p w14:paraId="7A0DE0CF" w14:textId="77777777" w:rsidR="006816C8" w:rsidRDefault="00E01C51">
      <w:pPr>
        <w:pStyle w:val="BodyText"/>
        <w:spacing w:before="1"/>
        <w:ind w:left="279" w:right="38" w:hanging="2"/>
        <w:jc w:val="center"/>
      </w:pPr>
      <w:r>
        <w:rPr>
          <w:b/>
          <w:sz w:val="24"/>
        </w:rPr>
        <w:t>Xbox:</w:t>
      </w:r>
      <w:r>
        <w:rPr>
          <w:b/>
          <w:spacing w:val="1"/>
          <w:sz w:val="24"/>
        </w:rPr>
        <w:t xml:space="preserve"> </w:t>
      </w:r>
      <w:hyperlink r:id="rId10">
        <w:r>
          <w:rPr>
            <w:u w:val="single"/>
          </w:rPr>
          <w:t>https://www.xbox.c</w:t>
        </w:r>
      </w:hyperlink>
      <w:r>
        <w:rPr>
          <w:spacing w:val="1"/>
        </w:rPr>
        <w:t xml:space="preserve"> </w:t>
      </w:r>
      <w:hyperlink r:id="rId11">
        <w:r>
          <w:rPr>
            <w:u w:val="single"/>
          </w:rPr>
          <w:t>om/</w:t>
        </w:r>
        <w:proofErr w:type="spellStart"/>
        <w:r>
          <w:rPr>
            <w:u w:val="single"/>
          </w:rPr>
          <w:t>en</w:t>
        </w:r>
        <w:proofErr w:type="spellEnd"/>
        <w:r>
          <w:rPr>
            <w:u w:val="single"/>
          </w:rPr>
          <w:t>-</w:t>
        </w:r>
      </w:hyperlink>
      <w:r>
        <w:rPr>
          <w:spacing w:val="1"/>
        </w:rPr>
        <w:t xml:space="preserve"> </w:t>
      </w:r>
      <w:hyperlink r:id="rId12">
        <w:r>
          <w:rPr>
            <w:u w:val="single"/>
          </w:rPr>
          <w:t>GB/community/for-</w:t>
        </w:r>
      </w:hyperlink>
      <w:r>
        <w:rPr>
          <w:spacing w:val="1"/>
        </w:rPr>
        <w:t xml:space="preserve"> </w:t>
      </w:r>
      <w:hyperlink r:id="rId13">
        <w:r>
          <w:rPr>
            <w:u w:val="single"/>
          </w:rPr>
          <w:t>everyone/</w:t>
        </w:r>
        <w:proofErr w:type="spellStart"/>
        <w:r>
          <w:rPr>
            <w:u w:val="single"/>
          </w:rPr>
          <w:t>responsib</w:t>
        </w:r>
        <w:r>
          <w:t>l</w:t>
        </w:r>
        <w:proofErr w:type="spellEnd"/>
      </w:hyperlink>
      <w:r>
        <w:rPr>
          <w:spacing w:val="-47"/>
        </w:rPr>
        <w:t xml:space="preserve"> </w:t>
      </w:r>
      <w:hyperlink r:id="rId14">
        <w:r>
          <w:rPr>
            <w:u w:val="single"/>
          </w:rPr>
          <w:t>e-gaming</w:t>
        </w:r>
      </w:hyperlink>
    </w:p>
    <w:p w14:paraId="01765333" w14:textId="77777777" w:rsidR="006816C8" w:rsidRDefault="00E01C51">
      <w:pPr>
        <w:pStyle w:val="Heading4"/>
        <w:spacing w:before="186"/>
      </w:pPr>
      <w:r>
        <w:rPr>
          <w:b w:val="0"/>
        </w:rPr>
        <w:br w:type="column"/>
      </w:r>
      <w:r>
        <w:t>PS5:</w:t>
      </w:r>
    </w:p>
    <w:p w14:paraId="33627184" w14:textId="77777777" w:rsidR="006816C8" w:rsidRDefault="00E01C51">
      <w:pPr>
        <w:pStyle w:val="BodyText"/>
        <w:ind w:left="279" w:right="38"/>
        <w:jc w:val="center"/>
      </w:pPr>
      <w:hyperlink r:id="rId15">
        <w:r>
          <w:rPr>
            <w:spacing w:val="-1"/>
            <w:u w:val="single"/>
          </w:rPr>
          <w:t>https://www.playsta</w:t>
        </w:r>
      </w:hyperlink>
      <w:r>
        <w:rPr>
          <w:spacing w:val="-47"/>
        </w:rPr>
        <w:t xml:space="preserve"> </w:t>
      </w:r>
      <w:hyperlink r:id="rId16">
        <w:r>
          <w:rPr>
            <w:u w:val="single"/>
          </w:rPr>
          <w:t>tion.com/</w:t>
        </w:r>
        <w:proofErr w:type="spellStart"/>
        <w:r>
          <w:rPr>
            <w:u w:val="single"/>
          </w:rPr>
          <w:t>en</w:t>
        </w:r>
        <w:proofErr w:type="spellEnd"/>
        <w:r>
          <w:rPr>
            <w:u w:val="single"/>
          </w:rPr>
          <w:t>-</w:t>
        </w:r>
      </w:hyperlink>
      <w:r>
        <w:rPr>
          <w:spacing w:val="1"/>
        </w:rPr>
        <w:t xml:space="preserve"> </w:t>
      </w:r>
      <w:hyperlink r:id="rId17">
        <w:proofErr w:type="spellStart"/>
        <w:r>
          <w:rPr>
            <w:u w:val="single"/>
          </w:rPr>
          <w:t>gb</w:t>
        </w:r>
        <w:proofErr w:type="spellEnd"/>
        <w:r>
          <w:rPr>
            <w:u w:val="single"/>
          </w:rPr>
          <w:t>/support/account</w:t>
        </w:r>
      </w:hyperlink>
    </w:p>
    <w:p w14:paraId="62A9B250" w14:textId="77777777" w:rsidR="006816C8" w:rsidRDefault="00E01C51">
      <w:pPr>
        <w:pStyle w:val="BodyText"/>
        <w:ind w:left="370" w:right="129" w:firstLine="4"/>
        <w:jc w:val="center"/>
      </w:pPr>
      <w:hyperlink r:id="rId18">
        <w:r>
          <w:rPr>
            <w:u w:val="single"/>
          </w:rPr>
          <w:t>/ps5-parental-</w:t>
        </w:r>
      </w:hyperlink>
      <w:r>
        <w:rPr>
          <w:spacing w:val="1"/>
        </w:rPr>
        <w:t xml:space="preserve"> </w:t>
      </w:r>
      <w:hyperlink r:id="rId19">
        <w:r>
          <w:rPr>
            <w:u w:val="single"/>
          </w:rPr>
          <w:t>controls-spending-</w:t>
        </w:r>
      </w:hyperlink>
      <w:r>
        <w:rPr>
          <w:spacing w:val="-47"/>
        </w:rPr>
        <w:t xml:space="preserve"> </w:t>
      </w:r>
      <w:hyperlink r:id="rId20">
        <w:r>
          <w:rPr>
            <w:u w:val="single"/>
          </w:rPr>
          <w:t>limits/</w:t>
        </w:r>
      </w:hyperlink>
    </w:p>
    <w:p w14:paraId="232A98D8" w14:textId="77777777" w:rsidR="006816C8" w:rsidRDefault="00E01C51">
      <w:pPr>
        <w:pStyle w:val="Heading4"/>
        <w:ind w:left="279" w:right="823"/>
      </w:pPr>
      <w:r>
        <w:rPr>
          <w:b w:val="0"/>
        </w:rPr>
        <w:br w:type="column"/>
      </w:r>
      <w:r>
        <w:t>Nintendo</w:t>
      </w:r>
      <w:r>
        <w:rPr>
          <w:spacing w:val="-3"/>
        </w:rPr>
        <w:t xml:space="preserve"> </w:t>
      </w:r>
      <w:r>
        <w:t>Switch:</w:t>
      </w:r>
    </w:p>
    <w:p w14:paraId="3436564F" w14:textId="77777777" w:rsidR="006816C8" w:rsidRDefault="00E01C51">
      <w:pPr>
        <w:pStyle w:val="BodyText"/>
        <w:ind w:left="286" w:right="831"/>
        <w:jc w:val="center"/>
      </w:pPr>
      <w:hyperlink r:id="rId21">
        <w:r>
          <w:rPr>
            <w:u w:val="single"/>
          </w:rPr>
          <w:t>https://www.nintendo</w:t>
        </w:r>
      </w:hyperlink>
    </w:p>
    <w:p w14:paraId="2399E540" w14:textId="77777777" w:rsidR="006816C8" w:rsidRDefault="00E01C51">
      <w:pPr>
        <w:pStyle w:val="BodyText"/>
        <w:ind w:left="279" w:right="824"/>
        <w:jc w:val="center"/>
      </w:pPr>
      <w:hyperlink r:id="rId22">
        <w:r>
          <w:rPr>
            <w:u w:val="single"/>
          </w:rPr>
          <w:t>.co.uk/Hardware/</w:t>
        </w:r>
        <w:proofErr w:type="spellStart"/>
        <w:r>
          <w:rPr>
            <w:u w:val="single"/>
          </w:rPr>
          <w:t>Ninte</w:t>
        </w:r>
        <w:proofErr w:type="spellEnd"/>
      </w:hyperlink>
      <w:r>
        <w:rPr>
          <w:spacing w:val="-47"/>
        </w:rPr>
        <w:t xml:space="preserve"> </w:t>
      </w:r>
      <w:hyperlink r:id="rId23">
        <w:proofErr w:type="spellStart"/>
        <w:r>
          <w:rPr>
            <w:u w:val="single"/>
          </w:rPr>
          <w:t>ndo</w:t>
        </w:r>
        <w:proofErr w:type="spellEnd"/>
        <w:r>
          <w:rPr>
            <w:u w:val="single"/>
          </w:rPr>
          <w:t>-Switch-Parental-</w:t>
        </w:r>
      </w:hyperlink>
      <w:r>
        <w:rPr>
          <w:spacing w:val="1"/>
        </w:rPr>
        <w:t xml:space="preserve"> </w:t>
      </w:r>
      <w:hyperlink r:id="rId24">
        <w:r>
          <w:rPr>
            <w:u w:val="single"/>
          </w:rPr>
          <w:t>Controls/Nintendo-</w:t>
        </w:r>
      </w:hyperlink>
      <w:r>
        <w:rPr>
          <w:spacing w:val="1"/>
        </w:rPr>
        <w:t xml:space="preserve"> </w:t>
      </w:r>
      <w:hyperlink r:id="rId25">
        <w:r>
          <w:rPr>
            <w:u w:val="single"/>
          </w:rPr>
          <w:t>Switch-</w:t>
        </w:r>
        <w:r>
          <w:rPr>
            <w:u w:val="single"/>
          </w:rPr>
          <w:t>Parental-</w:t>
        </w:r>
      </w:hyperlink>
      <w:r>
        <w:rPr>
          <w:spacing w:val="1"/>
        </w:rPr>
        <w:t xml:space="preserve"> </w:t>
      </w:r>
      <w:hyperlink r:id="rId26">
        <w:r>
          <w:rPr>
            <w:u w:val="single"/>
          </w:rPr>
          <w:t>Controls-1183145.htm</w:t>
        </w:r>
        <w:r>
          <w:t>l</w:t>
        </w:r>
      </w:hyperlink>
    </w:p>
    <w:p w14:paraId="61FC85D7" w14:textId="77777777" w:rsidR="006816C8" w:rsidRDefault="006816C8">
      <w:pPr>
        <w:jc w:val="center"/>
        <w:sectPr w:rsidR="006816C8">
          <w:type w:val="continuous"/>
          <w:pgSz w:w="11910" w:h="16840"/>
          <w:pgMar w:top="60" w:right="40" w:bottom="0" w:left="40" w:header="720" w:footer="720" w:gutter="0"/>
          <w:cols w:num="4" w:space="720" w:equalWidth="0">
            <w:col w:w="3602" w:space="452"/>
            <w:col w:w="2166" w:space="125"/>
            <w:col w:w="2178" w:space="116"/>
            <w:col w:w="3191"/>
          </w:cols>
        </w:sectPr>
      </w:pPr>
    </w:p>
    <w:p w14:paraId="2FA76EC9" w14:textId="77777777" w:rsidR="006816C8" w:rsidRDefault="006816C8">
      <w:pPr>
        <w:pStyle w:val="BodyText"/>
        <w:spacing w:before="5"/>
        <w:rPr>
          <w:sz w:val="10"/>
        </w:rPr>
      </w:pPr>
    </w:p>
    <w:p w14:paraId="4551DB27" w14:textId="77777777" w:rsidR="006816C8" w:rsidRDefault="006816C8">
      <w:pPr>
        <w:rPr>
          <w:sz w:val="10"/>
        </w:rPr>
        <w:sectPr w:rsidR="006816C8">
          <w:type w:val="continuous"/>
          <w:pgSz w:w="11910" w:h="16840"/>
          <w:pgMar w:top="60" w:right="40" w:bottom="0" w:left="40" w:header="720" w:footer="720" w:gutter="0"/>
          <w:cols w:space="720"/>
        </w:sectPr>
      </w:pPr>
    </w:p>
    <w:p w14:paraId="7051419B" w14:textId="77777777" w:rsidR="006816C8" w:rsidRDefault="00E01C51">
      <w:pPr>
        <w:pStyle w:val="BodyText"/>
        <w:spacing w:before="56"/>
        <w:ind w:left="279"/>
      </w:pPr>
      <w:hyperlink r:id="rId27">
        <w:r>
          <w:rPr>
            <w:color w:val="FFFFFF"/>
            <w:spacing w:val="-1"/>
            <w:u w:val="single" w:color="FFFFFF"/>
          </w:rPr>
          <w:t>https://saferinternet.org.uk/blog/inst</w:t>
        </w:r>
      </w:hyperlink>
      <w:r>
        <w:rPr>
          <w:color w:val="FFFFFF"/>
          <w:spacing w:val="-47"/>
        </w:rPr>
        <w:t xml:space="preserve"> </w:t>
      </w:r>
      <w:hyperlink r:id="rId28">
        <w:proofErr w:type="spellStart"/>
        <w:r>
          <w:rPr>
            <w:color w:val="FFFFFF"/>
            <w:u w:val="single" w:color="FFFFFF"/>
          </w:rPr>
          <w:t>agram</w:t>
        </w:r>
        <w:proofErr w:type="spellEnd"/>
        <w:r>
          <w:rPr>
            <w:color w:val="FFFFFF"/>
            <w:u w:val="single" w:color="FFFFFF"/>
          </w:rPr>
          <w:t>-rolls-out-age-verification-for-</w:t>
        </w:r>
      </w:hyperlink>
      <w:r>
        <w:rPr>
          <w:color w:val="FFFFFF"/>
          <w:spacing w:val="1"/>
        </w:rPr>
        <w:t xml:space="preserve"> </w:t>
      </w:r>
      <w:hyperlink r:id="rId29">
        <w:r>
          <w:rPr>
            <w:color w:val="FFFFFF"/>
            <w:u w:val="single" w:color="FFFFFF"/>
          </w:rPr>
          <w:t>users</w:t>
        </w:r>
      </w:hyperlink>
    </w:p>
    <w:p w14:paraId="784EBA5C" w14:textId="77777777" w:rsidR="006816C8" w:rsidRDefault="006816C8">
      <w:pPr>
        <w:pStyle w:val="BodyText"/>
      </w:pPr>
    </w:p>
    <w:p w14:paraId="7F5060B7" w14:textId="77777777" w:rsidR="006816C8" w:rsidRDefault="006816C8">
      <w:pPr>
        <w:pStyle w:val="BodyText"/>
        <w:spacing w:before="9"/>
        <w:rPr>
          <w:sz w:val="29"/>
        </w:rPr>
      </w:pPr>
    </w:p>
    <w:p w14:paraId="499B5214" w14:textId="77777777" w:rsidR="006816C8" w:rsidRDefault="00E01C51">
      <w:pPr>
        <w:ind w:left="867" w:right="690" w:hanging="7"/>
        <w:jc w:val="center"/>
        <w:rPr>
          <w:b/>
          <w:sz w:val="36"/>
        </w:rPr>
      </w:pPr>
      <w:proofErr w:type="spellStart"/>
      <w:r>
        <w:rPr>
          <w:b/>
          <w:color w:val="006FC0"/>
          <w:sz w:val="36"/>
        </w:rPr>
        <w:t>Personalised</w:t>
      </w:r>
      <w:proofErr w:type="spellEnd"/>
      <w:r>
        <w:rPr>
          <w:b/>
          <w:color w:val="006FC0"/>
          <w:spacing w:val="1"/>
          <w:sz w:val="36"/>
        </w:rPr>
        <w:t xml:space="preserve"> </w:t>
      </w:r>
      <w:r>
        <w:rPr>
          <w:b/>
          <w:color w:val="006FC0"/>
          <w:sz w:val="36"/>
        </w:rPr>
        <w:t>Digital</w:t>
      </w:r>
      <w:r>
        <w:rPr>
          <w:b/>
          <w:color w:val="006FC0"/>
          <w:spacing w:val="-16"/>
          <w:sz w:val="36"/>
        </w:rPr>
        <w:t xml:space="preserve"> </w:t>
      </w:r>
      <w:r>
        <w:rPr>
          <w:b/>
          <w:color w:val="006FC0"/>
          <w:sz w:val="36"/>
        </w:rPr>
        <w:t>Toolkit</w:t>
      </w:r>
    </w:p>
    <w:p w14:paraId="66A89E02" w14:textId="77777777" w:rsidR="006816C8" w:rsidRDefault="00E01C51">
      <w:pPr>
        <w:pStyle w:val="BodyText"/>
        <w:ind w:left="668" w:right="494" w:firstLine="1"/>
        <w:jc w:val="center"/>
      </w:pPr>
      <w:r>
        <w:t>Answer some simple</w:t>
      </w:r>
      <w:r>
        <w:rPr>
          <w:spacing w:val="1"/>
        </w:rPr>
        <w:t xml:space="preserve"> </w:t>
      </w:r>
      <w:r>
        <w:t>questions and get age</w:t>
      </w:r>
      <w:r>
        <w:rPr>
          <w:spacing w:val="1"/>
        </w:rPr>
        <w:t xml:space="preserve"> </w:t>
      </w:r>
      <w:r>
        <w:t>specific advice and</w:t>
      </w:r>
      <w:r>
        <w:rPr>
          <w:spacing w:val="1"/>
        </w:rPr>
        <w:t xml:space="preserve"> </w:t>
      </w:r>
      <w:r>
        <w:t>recommendations:</w:t>
      </w:r>
      <w:r>
        <w:rPr>
          <w:spacing w:val="1"/>
        </w:rPr>
        <w:t xml:space="preserve"> </w:t>
      </w:r>
      <w:hyperlink r:id="rId30">
        <w:r>
          <w:rPr>
            <w:spacing w:val="-1"/>
            <w:u w:val="single"/>
          </w:rPr>
          <w:t>https://www.internetmatte</w:t>
        </w:r>
      </w:hyperlink>
      <w:r>
        <w:rPr>
          <w:spacing w:val="-47"/>
        </w:rPr>
        <w:t xml:space="preserve"> </w:t>
      </w:r>
      <w:hyperlink r:id="rId31">
        <w:r>
          <w:rPr>
            <w:u w:val="single"/>
          </w:rPr>
          <w:t>rs.org/digital-family-</w:t>
        </w:r>
      </w:hyperlink>
    </w:p>
    <w:p w14:paraId="6DC29D46" w14:textId="77777777" w:rsidR="006816C8" w:rsidRDefault="00E01C51">
      <w:pPr>
        <w:pStyle w:val="BodyText"/>
        <w:spacing w:before="1"/>
        <w:rPr>
          <w:sz w:val="36"/>
        </w:rPr>
      </w:pPr>
      <w:r>
        <w:br w:type="column"/>
      </w:r>
    </w:p>
    <w:p w14:paraId="5E186B82" w14:textId="77777777" w:rsidR="006816C8" w:rsidRDefault="00E01C51">
      <w:pPr>
        <w:pStyle w:val="Heading3"/>
      </w:pPr>
      <w:r>
        <w:rPr>
          <w:color w:val="006FC0"/>
        </w:rPr>
        <w:t>Tablets/Smart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phones</w:t>
      </w:r>
    </w:p>
    <w:p w14:paraId="69E13569" w14:textId="77777777" w:rsidR="006816C8" w:rsidRDefault="00E01C51">
      <w:pPr>
        <w:pStyle w:val="BodyText"/>
        <w:spacing w:before="1" w:line="242" w:lineRule="auto"/>
        <w:ind w:left="279" w:right="1076"/>
      </w:pPr>
      <w:r>
        <w:t>As well as setting up parental controls on the device itself, remember to</w:t>
      </w:r>
      <w:r>
        <w:rPr>
          <w:spacing w:val="1"/>
        </w:rPr>
        <w:t xml:space="preserve"> </w:t>
      </w:r>
      <w:r>
        <w:t>check any apps your child would like on their device.</w:t>
      </w:r>
      <w:r>
        <w:rPr>
          <w:spacing w:val="1"/>
        </w:rPr>
        <w:t xml:space="preserve"> </w:t>
      </w:r>
      <w:r>
        <w:t>Is it suitable for their</w:t>
      </w:r>
      <w:r>
        <w:rPr>
          <w:spacing w:val="1"/>
        </w:rPr>
        <w:t xml:space="preserve"> </w:t>
      </w:r>
      <w:r>
        <w:t>age? Review all settings and privacy optio</w:t>
      </w:r>
      <w:r>
        <w:t>ns for each app.</w:t>
      </w:r>
      <w:r>
        <w:rPr>
          <w:spacing w:val="1"/>
        </w:rPr>
        <w:t xml:space="preserve"> </w:t>
      </w:r>
      <w:r>
        <w:t>For the devices</w:t>
      </w:r>
      <w:r>
        <w:rPr>
          <w:spacing w:val="1"/>
        </w:rPr>
        <w:t xml:space="preserve"> </w:t>
      </w:r>
      <w:r>
        <w:t>themselves use the available settings to prevent purchases, restrict content</w:t>
      </w:r>
      <w:r>
        <w:rPr>
          <w:spacing w:val="-47"/>
        </w:rPr>
        <w:t xml:space="preserve"> </w:t>
      </w:r>
      <w:r>
        <w:t>viewed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adjust privacy settings.</w:t>
      </w:r>
      <w:r>
        <w:rPr>
          <w:spacing w:val="-1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links</w:t>
      </w:r>
      <w:r>
        <w:rPr>
          <w:spacing w:val="-1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find</w:t>
      </w:r>
      <w:r>
        <w:rPr>
          <w:spacing w:val="-1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more:</w:t>
      </w:r>
    </w:p>
    <w:p w14:paraId="7FCAFF84" w14:textId="77777777" w:rsidR="006816C8" w:rsidRDefault="006816C8">
      <w:pPr>
        <w:pStyle w:val="BodyText"/>
        <w:spacing w:before="6"/>
        <w:rPr>
          <w:sz w:val="21"/>
        </w:rPr>
      </w:pPr>
    </w:p>
    <w:p w14:paraId="29B96D41" w14:textId="77777777" w:rsidR="006816C8" w:rsidRDefault="00E01C51">
      <w:pPr>
        <w:ind w:left="279"/>
      </w:pPr>
      <w:r>
        <w:rPr>
          <w:b/>
          <w:sz w:val="24"/>
        </w:rPr>
        <w:t>iPhones/iPads:</w:t>
      </w:r>
      <w:r>
        <w:rPr>
          <w:b/>
          <w:spacing w:val="-8"/>
          <w:sz w:val="24"/>
        </w:rPr>
        <w:t xml:space="preserve"> </w:t>
      </w:r>
      <w:hyperlink r:id="rId32">
        <w:r>
          <w:rPr>
            <w:u w:val="single"/>
          </w:rPr>
          <w:t>https://support.apple.com/en-gb/HT201304</w:t>
        </w:r>
      </w:hyperlink>
    </w:p>
    <w:p w14:paraId="49A12BA8" w14:textId="77777777" w:rsidR="006816C8" w:rsidRDefault="006816C8">
      <w:pPr>
        <w:pStyle w:val="BodyText"/>
        <w:spacing w:before="2"/>
      </w:pPr>
    </w:p>
    <w:p w14:paraId="4714AC17" w14:textId="77777777" w:rsidR="006816C8" w:rsidRDefault="00E01C51">
      <w:pPr>
        <w:pStyle w:val="BodyText"/>
        <w:ind w:left="279"/>
      </w:pPr>
      <w:r>
        <w:rPr>
          <w:b/>
          <w:sz w:val="24"/>
        </w:rPr>
        <w:t>Google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Play:</w:t>
      </w:r>
      <w:r>
        <w:rPr>
          <w:b/>
          <w:spacing w:val="-6"/>
          <w:sz w:val="24"/>
        </w:rPr>
        <w:t xml:space="preserve"> </w:t>
      </w:r>
      <w:hyperlink r:id="rId33">
        <w:r>
          <w:rPr>
            <w:u w:val="single"/>
          </w:rPr>
          <w:t>https://support.google.com/googleplay/answer/1075738</w:t>
        </w:r>
      </w:hyperlink>
    </w:p>
    <w:p w14:paraId="7F1AC2F2" w14:textId="77777777" w:rsidR="006816C8" w:rsidRDefault="006816C8">
      <w:pPr>
        <w:sectPr w:rsidR="006816C8">
          <w:type w:val="continuous"/>
          <w:pgSz w:w="11910" w:h="16840"/>
          <w:pgMar w:top="60" w:right="40" w:bottom="0" w:left="40" w:header="720" w:footer="720" w:gutter="0"/>
          <w:cols w:num="2" w:space="720" w:equalWidth="0">
            <w:col w:w="3648" w:space="58"/>
            <w:col w:w="8124"/>
          </w:cols>
        </w:sectPr>
      </w:pPr>
    </w:p>
    <w:p w14:paraId="40B5C0E4" w14:textId="77777777" w:rsidR="006816C8" w:rsidRDefault="006816C8">
      <w:pPr>
        <w:pStyle w:val="BodyText"/>
        <w:rPr>
          <w:sz w:val="20"/>
        </w:rPr>
      </w:pPr>
    </w:p>
    <w:p w14:paraId="17B5B1CA" w14:textId="77777777" w:rsidR="006816C8" w:rsidRDefault="006816C8">
      <w:pPr>
        <w:pStyle w:val="BodyText"/>
        <w:rPr>
          <w:sz w:val="20"/>
        </w:rPr>
      </w:pPr>
    </w:p>
    <w:p w14:paraId="30724662" w14:textId="77777777" w:rsidR="006816C8" w:rsidRDefault="006816C8">
      <w:pPr>
        <w:pStyle w:val="BodyText"/>
        <w:spacing w:before="8"/>
        <w:rPr>
          <w:sz w:val="27"/>
        </w:rPr>
      </w:pPr>
    </w:p>
    <w:p w14:paraId="2B02F9B1" w14:textId="77777777" w:rsidR="006816C8" w:rsidRDefault="00E01C51">
      <w:pPr>
        <w:spacing w:before="59" w:line="243" w:lineRule="exact"/>
        <w:ind w:left="4628" w:right="1062"/>
        <w:jc w:val="center"/>
        <w:rPr>
          <w:sz w:val="20"/>
        </w:rPr>
      </w:pPr>
      <w:r>
        <w:rPr>
          <w:color w:val="666666"/>
          <w:sz w:val="20"/>
        </w:rPr>
        <w:t>Users</w:t>
      </w:r>
      <w:r>
        <w:rPr>
          <w:color w:val="666666"/>
          <w:spacing w:val="-3"/>
          <w:sz w:val="20"/>
        </w:rPr>
        <w:t xml:space="preserve"> </w:t>
      </w:r>
      <w:r>
        <w:rPr>
          <w:color w:val="666666"/>
          <w:sz w:val="20"/>
        </w:rPr>
        <w:t>of</w:t>
      </w:r>
      <w:r>
        <w:rPr>
          <w:color w:val="666666"/>
          <w:spacing w:val="-3"/>
          <w:sz w:val="20"/>
        </w:rPr>
        <w:t xml:space="preserve"> </w:t>
      </w:r>
      <w:r>
        <w:rPr>
          <w:color w:val="666666"/>
          <w:sz w:val="20"/>
        </w:rPr>
        <w:t>this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guide</w:t>
      </w:r>
      <w:r>
        <w:rPr>
          <w:color w:val="666666"/>
          <w:spacing w:val="-3"/>
          <w:sz w:val="20"/>
        </w:rPr>
        <w:t xml:space="preserve"> </w:t>
      </w:r>
      <w:r>
        <w:rPr>
          <w:color w:val="666666"/>
          <w:sz w:val="20"/>
        </w:rPr>
        <w:t>do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so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at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their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own discretion.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No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liability is</w:t>
      </w:r>
      <w:r>
        <w:rPr>
          <w:color w:val="666666"/>
          <w:spacing w:val="-3"/>
          <w:sz w:val="20"/>
        </w:rPr>
        <w:t xml:space="preserve"> </w:t>
      </w:r>
      <w:proofErr w:type="gramStart"/>
      <w:r>
        <w:rPr>
          <w:color w:val="666666"/>
          <w:sz w:val="20"/>
        </w:rPr>
        <w:t>entered into</w:t>
      </w:r>
      <w:proofErr w:type="gramEnd"/>
      <w:r>
        <w:rPr>
          <w:color w:val="666666"/>
          <w:sz w:val="20"/>
        </w:rPr>
        <w:t>.</w:t>
      </w:r>
    </w:p>
    <w:p w14:paraId="2C31B7D8" w14:textId="77777777" w:rsidR="006816C8" w:rsidRDefault="00E01C51">
      <w:pPr>
        <w:spacing w:line="243" w:lineRule="exact"/>
        <w:ind w:left="4626" w:right="1062"/>
        <w:jc w:val="center"/>
        <w:rPr>
          <w:sz w:val="20"/>
        </w:rPr>
      </w:pPr>
      <w:r>
        <w:rPr>
          <w:color w:val="666666"/>
          <w:sz w:val="20"/>
        </w:rPr>
        <w:t>Current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as</w:t>
      </w:r>
      <w:r>
        <w:rPr>
          <w:color w:val="666666"/>
          <w:spacing w:val="-3"/>
          <w:sz w:val="20"/>
        </w:rPr>
        <w:t xml:space="preserve"> </w:t>
      </w:r>
      <w:r>
        <w:rPr>
          <w:color w:val="666666"/>
          <w:sz w:val="20"/>
        </w:rPr>
        <w:t>of</w:t>
      </w:r>
      <w:r>
        <w:rPr>
          <w:color w:val="666666"/>
          <w:spacing w:val="-3"/>
          <w:sz w:val="20"/>
        </w:rPr>
        <w:t xml:space="preserve"> </w:t>
      </w:r>
      <w:r>
        <w:rPr>
          <w:color w:val="666666"/>
          <w:sz w:val="20"/>
        </w:rPr>
        <w:t>the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date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released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1.12.22.</w:t>
      </w:r>
    </w:p>
    <w:p w14:paraId="0A66AA52" w14:textId="77777777" w:rsidR="006816C8" w:rsidRDefault="006816C8">
      <w:pPr>
        <w:spacing w:line="243" w:lineRule="exact"/>
        <w:jc w:val="center"/>
        <w:rPr>
          <w:sz w:val="20"/>
        </w:rPr>
        <w:sectPr w:rsidR="006816C8">
          <w:type w:val="continuous"/>
          <w:pgSz w:w="11910" w:h="16840"/>
          <w:pgMar w:top="60" w:right="40" w:bottom="0" w:left="40" w:header="720" w:footer="720" w:gutter="0"/>
          <w:cols w:space="720"/>
        </w:sectPr>
      </w:pPr>
    </w:p>
    <w:p w14:paraId="1FA0BEE4" w14:textId="77777777" w:rsidR="006816C8" w:rsidRDefault="00E01C51">
      <w:pPr>
        <w:pStyle w:val="Heading1"/>
        <w:spacing w:before="100"/>
        <w:ind w:left="1090"/>
      </w:pPr>
      <w:r>
        <w:rPr>
          <w:color w:val="FFFFFF"/>
        </w:rPr>
        <w:lastRenderedPageBreak/>
        <w:t>Online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Sexual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Abuse</w:t>
      </w:r>
    </w:p>
    <w:p w14:paraId="74C80605" w14:textId="77777777" w:rsidR="006816C8" w:rsidRDefault="00E01C51">
      <w:pPr>
        <w:pStyle w:val="BodyText"/>
        <w:spacing w:before="302"/>
        <w:ind w:left="3152" w:right="142"/>
      </w:pPr>
      <w:r>
        <w:t>Talking to our children about online sexual abuse</w:t>
      </w:r>
      <w:r>
        <w:rPr>
          <w:spacing w:val="-47"/>
        </w:rPr>
        <w:t xml:space="preserve"> </w:t>
      </w:r>
      <w:r>
        <w:t>can be difficult, which is why the Internet Watch</w:t>
      </w:r>
      <w:r>
        <w:rPr>
          <w:spacing w:val="1"/>
        </w:rPr>
        <w:t xml:space="preserve"> </w:t>
      </w:r>
      <w:r>
        <w:t>Foundation (IWF) have developed the TALK</w:t>
      </w:r>
      <w:r>
        <w:rPr>
          <w:spacing w:val="1"/>
        </w:rPr>
        <w:t xml:space="preserve"> </w:t>
      </w:r>
      <w:r>
        <w:t>checklist.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checklist here:</w:t>
      </w:r>
    </w:p>
    <w:p w14:paraId="389BDBD0" w14:textId="77777777" w:rsidR="006816C8" w:rsidRDefault="006816C8">
      <w:pPr>
        <w:pStyle w:val="BodyText"/>
        <w:spacing w:before="10"/>
        <w:rPr>
          <w:sz w:val="21"/>
        </w:rPr>
      </w:pPr>
    </w:p>
    <w:p w14:paraId="4E4C86EA" w14:textId="77777777" w:rsidR="006816C8" w:rsidRDefault="00E01C51">
      <w:pPr>
        <w:pStyle w:val="BodyText"/>
        <w:spacing w:before="1" w:line="480" w:lineRule="auto"/>
        <w:ind w:left="3152" w:right="2197"/>
      </w:pPr>
      <w:hyperlink r:id="rId34">
        <w:r>
          <w:rPr>
            <w:u w:val="single"/>
          </w:rPr>
          <w:t>https://talk.iwf.org.uk/</w:t>
        </w:r>
      </w:hyperlink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TALK</w:t>
      </w:r>
      <w:r>
        <w:rPr>
          <w:spacing w:val="-1"/>
        </w:rPr>
        <w:t xml:space="preserve"> </w:t>
      </w:r>
      <w:r>
        <w:t>checklist</w:t>
      </w:r>
      <w:r>
        <w:rPr>
          <w:spacing w:val="-2"/>
        </w:rPr>
        <w:t xml:space="preserve"> </w:t>
      </w:r>
      <w:r>
        <w:t>covers:</w:t>
      </w:r>
    </w:p>
    <w:p w14:paraId="68E09C5E" w14:textId="77777777" w:rsidR="006816C8" w:rsidRDefault="00E01C51">
      <w:pPr>
        <w:pStyle w:val="BodyText"/>
        <w:spacing w:before="1"/>
        <w:ind w:left="1040"/>
      </w:pPr>
      <w:r>
        <w:rPr>
          <w:b/>
          <w:sz w:val="24"/>
        </w:rPr>
        <w:t>T</w:t>
      </w:r>
      <w:r>
        <w:rPr>
          <w:b/>
          <w:spacing w:val="-4"/>
          <w:sz w:val="24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Talk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your child</w:t>
      </w:r>
    </w:p>
    <w:p w14:paraId="0BDBA86E" w14:textId="77777777" w:rsidR="006816C8" w:rsidRDefault="00E01C51">
      <w:pPr>
        <w:pStyle w:val="BodyText"/>
        <w:ind w:left="1040"/>
      </w:pP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t>= Agree ground</w:t>
      </w:r>
      <w:r>
        <w:rPr>
          <w:spacing w:val="-2"/>
        </w:rPr>
        <w:t xml:space="preserve"> </w:t>
      </w:r>
      <w:r>
        <w:t>rules</w:t>
      </w:r>
    </w:p>
    <w:p w14:paraId="04D9351E" w14:textId="77777777" w:rsidR="006816C8" w:rsidRDefault="00E01C51">
      <w:pPr>
        <w:pStyle w:val="BodyText"/>
        <w:ind w:left="1040"/>
      </w:pPr>
      <w:r>
        <w:rPr>
          <w:b/>
          <w:sz w:val="24"/>
        </w:rPr>
        <w:t>L</w:t>
      </w:r>
      <w:r>
        <w:rPr>
          <w:b/>
          <w:spacing w:val="-5"/>
          <w:sz w:val="24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Learn</w:t>
      </w:r>
      <w:r>
        <w:rPr>
          <w:spacing w:val="-1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child is</w:t>
      </w:r>
      <w:r>
        <w:rPr>
          <w:spacing w:val="1"/>
        </w:rPr>
        <w:t xml:space="preserve"> </w:t>
      </w:r>
      <w:r>
        <w:t>doing</w:t>
      </w:r>
      <w:r>
        <w:rPr>
          <w:spacing w:val="-3"/>
        </w:rPr>
        <w:t xml:space="preserve"> </w:t>
      </w:r>
      <w:r>
        <w:t>online</w:t>
      </w:r>
    </w:p>
    <w:p w14:paraId="1BD7795F" w14:textId="77777777" w:rsidR="006816C8" w:rsidRDefault="00E01C51">
      <w:pPr>
        <w:pStyle w:val="BodyText"/>
        <w:ind w:left="1040"/>
      </w:pPr>
      <w:r>
        <w:rPr>
          <w:b/>
          <w:sz w:val="24"/>
        </w:rPr>
        <w:t>K</w:t>
      </w:r>
      <w:r>
        <w:rPr>
          <w:b/>
          <w:spacing w:val="-5"/>
          <w:sz w:val="24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Know</w:t>
      </w:r>
      <w:r>
        <w:rPr>
          <w:spacing w:val="-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to use</w:t>
      </w:r>
      <w:r>
        <w:rPr>
          <w:spacing w:val="1"/>
        </w:rPr>
        <w:t xml:space="preserve"> </w:t>
      </w:r>
      <w:r>
        <w:t>apps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tools to help</w:t>
      </w:r>
      <w:r>
        <w:rPr>
          <w:spacing w:val="-3"/>
        </w:rPr>
        <w:t xml:space="preserve"> </w:t>
      </w:r>
      <w:r>
        <w:t>keep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safe</w:t>
      </w:r>
      <w:r>
        <w:rPr>
          <w:spacing w:val="-3"/>
        </w:rPr>
        <w:t xml:space="preserve"> </w:t>
      </w:r>
      <w:r>
        <w:t>online</w:t>
      </w:r>
    </w:p>
    <w:p w14:paraId="3457F134" w14:textId="77777777" w:rsidR="006816C8" w:rsidRDefault="006816C8">
      <w:pPr>
        <w:pStyle w:val="BodyText"/>
        <w:spacing w:before="12"/>
        <w:rPr>
          <w:sz w:val="21"/>
        </w:rPr>
      </w:pPr>
    </w:p>
    <w:p w14:paraId="2CCD1A81" w14:textId="77777777" w:rsidR="006816C8" w:rsidRDefault="00E01C51">
      <w:pPr>
        <w:pStyle w:val="BodyText"/>
        <w:ind w:left="1040" w:right="-18"/>
      </w:pPr>
      <w:r>
        <w:t>If you download the full resource, it also discusses why children with SEND</w:t>
      </w:r>
      <w:r>
        <w:rPr>
          <w:spacing w:val="-48"/>
        </w:rPr>
        <w:t xml:space="preserve"> </w:t>
      </w:r>
      <w:r>
        <w:t>may be at greater risk, how to deal with difficult questions and ground</w:t>
      </w:r>
      <w:r>
        <w:rPr>
          <w:spacing w:val="1"/>
        </w:rPr>
        <w:t xml:space="preserve"> </w:t>
      </w:r>
      <w:r>
        <w:t>rules that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set.</w:t>
      </w:r>
    </w:p>
    <w:p w14:paraId="537E8CB2" w14:textId="77777777" w:rsidR="006816C8" w:rsidRDefault="006816C8">
      <w:pPr>
        <w:pStyle w:val="BodyText"/>
        <w:spacing w:before="1"/>
      </w:pPr>
    </w:p>
    <w:p w14:paraId="38E86D98" w14:textId="77777777" w:rsidR="006816C8" w:rsidRDefault="00E01C51">
      <w:pPr>
        <w:pStyle w:val="Heading3"/>
        <w:spacing w:line="341" w:lineRule="exact"/>
        <w:ind w:left="1040"/>
      </w:pPr>
      <w:r>
        <w:rPr>
          <w:color w:val="006FC0"/>
        </w:rPr>
        <w:t>Unwanted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sexual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advances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on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social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media</w:t>
      </w:r>
    </w:p>
    <w:p w14:paraId="47C12D65" w14:textId="77777777" w:rsidR="006816C8" w:rsidRDefault="00E01C51">
      <w:pPr>
        <w:pStyle w:val="BodyText"/>
        <w:ind w:left="1040" w:right="284"/>
      </w:pPr>
      <w:r>
        <w:t>Report Harmful Content detail how you can report unwanted sexual</w:t>
      </w:r>
      <w:r>
        <w:rPr>
          <w:spacing w:val="1"/>
        </w:rPr>
        <w:t xml:space="preserve"> </w:t>
      </w:r>
      <w:r>
        <w:t>advances on the more popular social networking sites below:</w:t>
      </w:r>
      <w:r>
        <w:rPr>
          <w:spacing w:val="1"/>
        </w:rPr>
        <w:t xml:space="preserve"> </w:t>
      </w:r>
      <w:hyperlink r:id="rId35">
        <w:r>
          <w:rPr>
            <w:spacing w:val="-1"/>
            <w:u w:val="single"/>
          </w:rPr>
          <w:t>https://reportharmfulcontent.com/advice/unwant</w:t>
        </w:r>
        <w:r>
          <w:rPr>
            <w:spacing w:val="-1"/>
            <w:u w:val="single"/>
          </w:rPr>
          <w:t>ed-sexual-advances/</w:t>
        </w:r>
      </w:hyperlink>
    </w:p>
    <w:p w14:paraId="58F758FA" w14:textId="77777777" w:rsidR="006816C8" w:rsidRDefault="006816C8">
      <w:pPr>
        <w:pStyle w:val="BodyText"/>
        <w:spacing w:before="1"/>
      </w:pPr>
    </w:p>
    <w:p w14:paraId="241D4E22" w14:textId="77777777" w:rsidR="006816C8" w:rsidRDefault="00E01C51">
      <w:pPr>
        <w:pStyle w:val="Heading3"/>
        <w:spacing w:line="341" w:lineRule="exact"/>
        <w:ind w:left="1040"/>
      </w:pPr>
      <w:r>
        <w:rPr>
          <w:color w:val="006FC0"/>
        </w:rPr>
        <w:t>CEOP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advice</w:t>
      </w:r>
    </w:p>
    <w:p w14:paraId="134B23A1" w14:textId="77777777" w:rsidR="006816C8" w:rsidRDefault="00E01C51">
      <w:pPr>
        <w:ind w:left="1040" w:right="195"/>
      </w:pPr>
      <w:r>
        <w:t>CEOP have published several articles providing further information:</w:t>
      </w:r>
      <w:r>
        <w:rPr>
          <w:spacing w:val="1"/>
        </w:rPr>
        <w:t xml:space="preserve"> </w:t>
      </w:r>
      <w:r>
        <w:rPr>
          <w:b/>
        </w:rPr>
        <w:t>What is</w:t>
      </w:r>
      <w:r>
        <w:rPr>
          <w:b/>
          <w:spacing w:val="-2"/>
        </w:rPr>
        <w:t xml:space="preserve"> </w:t>
      </w:r>
      <w:r>
        <w:rPr>
          <w:b/>
        </w:rPr>
        <w:t>sexual</w:t>
      </w:r>
      <w:r>
        <w:rPr>
          <w:b/>
          <w:spacing w:val="2"/>
        </w:rPr>
        <w:t xml:space="preserve"> </w:t>
      </w:r>
      <w:r>
        <w:rPr>
          <w:b/>
        </w:rPr>
        <w:t>abuse?</w:t>
      </w:r>
      <w:r>
        <w:rPr>
          <w:b/>
          <w:spacing w:val="1"/>
        </w:rPr>
        <w:t xml:space="preserve"> </w:t>
      </w:r>
      <w:hyperlink r:id="rId36">
        <w:r>
          <w:rPr>
            <w:u w:val="single"/>
          </w:rPr>
          <w:t>https://www.thinkuknow.co.uk/parents/articles/W</w:t>
        </w:r>
        <w:r>
          <w:rPr>
            <w:u w:val="single"/>
          </w:rPr>
          <w:t>hat-is-sexual-abuse</w:t>
        </w:r>
      </w:hyperlink>
      <w:r>
        <w:rPr>
          <w:spacing w:val="1"/>
        </w:rPr>
        <w:t xml:space="preserve"> </w:t>
      </w:r>
      <w:r>
        <w:rPr>
          <w:b/>
        </w:rPr>
        <w:t>Finding out your child has been sexually abused:</w:t>
      </w:r>
      <w:r>
        <w:rPr>
          <w:b/>
          <w:spacing w:val="1"/>
        </w:rPr>
        <w:t xml:space="preserve"> </w:t>
      </w:r>
      <w:hyperlink r:id="rId37">
        <w:r>
          <w:rPr>
            <w:spacing w:val="-1"/>
            <w:u w:val="single"/>
          </w:rPr>
          <w:t>https://www.thinkuknow.co.uk/parents/articles/Finding-out-yo</w:t>
        </w:r>
        <w:r>
          <w:rPr>
            <w:spacing w:val="-1"/>
            <w:u w:val="single"/>
          </w:rPr>
          <w:t>ur-child-</w:t>
        </w:r>
      </w:hyperlink>
      <w:r>
        <w:t xml:space="preserve"> </w:t>
      </w:r>
      <w:hyperlink r:id="rId38">
        <w:r>
          <w:rPr>
            <w:u w:val="single"/>
          </w:rPr>
          <w:t>has-been-sexually-abused-or-exploited/</w:t>
        </w:r>
      </w:hyperlink>
    </w:p>
    <w:p w14:paraId="44A29095" w14:textId="77777777" w:rsidR="006816C8" w:rsidRDefault="00E01C51">
      <w:pPr>
        <w:spacing w:before="7"/>
        <w:ind w:left="340"/>
        <w:rPr>
          <w:b/>
          <w:sz w:val="36"/>
        </w:rPr>
      </w:pPr>
      <w:r>
        <w:br w:type="column"/>
      </w:r>
      <w:r>
        <w:rPr>
          <w:b/>
          <w:color w:val="FFFFFF"/>
          <w:sz w:val="36"/>
        </w:rPr>
        <w:t>Mental Health</w:t>
      </w:r>
    </w:p>
    <w:p w14:paraId="2B918DB4" w14:textId="77777777" w:rsidR="006816C8" w:rsidRDefault="00E01C51">
      <w:pPr>
        <w:pStyle w:val="BodyText"/>
        <w:spacing w:before="267"/>
        <w:ind w:left="340" w:right="147"/>
      </w:pPr>
      <w:r>
        <w:rPr>
          <w:color w:val="FFFFFF"/>
        </w:rPr>
        <w:t>If your child is experiencing mental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health issues, then it’s imp</w:t>
      </w:r>
      <w:r>
        <w:rPr>
          <w:color w:val="FFFFFF"/>
        </w:rPr>
        <w:t>ortant to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know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that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there</w:t>
      </w:r>
      <w:r>
        <w:rPr>
          <w:color w:val="FFFFFF"/>
          <w:spacing w:val="5"/>
        </w:rPr>
        <w:t xml:space="preserve"> </w:t>
      </w:r>
      <w:r>
        <w:rPr>
          <w:color w:val="FFFFFF"/>
        </w:rPr>
        <w:t>are</w:t>
      </w:r>
      <w:r>
        <w:rPr>
          <w:color w:val="FFFFFF"/>
          <w:spacing w:val="4"/>
        </w:rPr>
        <w:t xml:space="preserve"> </w:t>
      </w:r>
      <w:proofErr w:type="spellStart"/>
      <w:r>
        <w:rPr>
          <w:color w:val="FFFFFF"/>
        </w:rPr>
        <w:t>organisations</w:t>
      </w:r>
      <w:proofErr w:type="spellEnd"/>
      <w:r>
        <w:rPr>
          <w:color w:val="FFFFFF"/>
          <w:spacing w:val="4"/>
        </w:rPr>
        <w:t xml:space="preserve"> </w:t>
      </w:r>
      <w:r>
        <w:rPr>
          <w:color w:val="FFFFFF"/>
        </w:rPr>
        <w:t>set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up to help those who need support with</w:t>
      </w:r>
      <w:r>
        <w:rPr>
          <w:color w:val="FFFFFF"/>
          <w:spacing w:val="-47"/>
        </w:rPr>
        <w:t xml:space="preserve"> </w:t>
      </w:r>
      <w:r>
        <w:rPr>
          <w:color w:val="FFFFFF"/>
        </w:rPr>
        <w:t>their mental health.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The NHS website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sets out when you should seek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professional help for your child, as well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 xml:space="preserve">as links to online </w:t>
      </w:r>
      <w:proofErr w:type="spellStart"/>
      <w:r>
        <w:rPr>
          <w:color w:val="FFFFFF"/>
        </w:rPr>
        <w:t>organisations</w:t>
      </w:r>
      <w:proofErr w:type="spellEnd"/>
      <w:r>
        <w:rPr>
          <w:color w:val="FFFFFF"/>
        </w:rPr>
        <w:t>.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In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addition, ChildLine and Calm can offer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support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and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advice.</w:t>
      </w:r>
    </w:p>
    <w:p w14:paraId="09F6099C" w14:textId="77777777" w:rsidR="006816C8" w:rsidRDefault="006816C8">
      <w:pPr>
        <w:pStyle w:val="BodyText"/>
      </w:pPr>
    </w:p>
    <w:p w14:paraId="3EDB69A2" w14:textId="77777777" w:rsidR="006816C8" w:rsidRDefault="00E01C51">
      <w:pPr>
        <w:pStyle w:val="BodyText"/>
        <w:spacing w:before="1"/>
        <w:ind w:left="340"/>
      </w:pPr>
      <w:r>
        <w:rPr>
          <w:color w:val="FFFFFF"/>
        </w:rPr>
        <w:t>Find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out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more here:</w:t>
      </w:r>
    </w:p>
    <w:p w14:paraId="02703C07" w14:textId="77777777" w:rsidR="006816C8" w:rsidRDefault="00E01C51">
      <w:pPr>
        <w:pStyle w:val="ListParagraph"/>
        <w:numPr>
          <w:ilvl w:val="0"/>
          <w:numId w:val="1"/>
        </w:numPr>
        <w:tabs>
          <w:tab w:val="left" w:pos="624"/>
        </w:tabs>
        <w:rPr>
          <w:u w:val="none"/>
        </w:rPr>
      </w:pPr>
      <w:hyperlink r:id="rId39">
        <w:r>
          <w:rPr>
            <w:color w:val="FFFFFF"/>
            <w:u w:color="FFFFFF"/>
          </w:rPr>
          <w:t>https://www.nhs.uk/nhs-</w:t>
        </w:r>
      </w:hyperlink>
      <w:r>
        <w:rPr>
          <w:color w:val="FFFFFF"/>
          <w:spacing w:val="1"/>
          <w:u w:val="none"/>
        </w:rPr>
        <w:t xml:space="preserve"> </w:t>
      </w:r>
      <w:hyperlink r:id="rId40">
        <w:r>
          <w:rPr>
            <w:color w:val="FFFFFF"/>
            <w:u w:color="FFFFFF"/>
          </w:rPr>
          <w:t>services/mental-health-</w:t>
        </w:r>
      </w:hyperlink>
      <w:r>
        <w:rPr>
          <w:color w:val="FFFFFF"/>
          <w:spacing w:val="1"/>
          <w:u w:val="none"/>
        </w:rPr>
        <w:t xml:space="preserve"> </w:t>
      </w:r>
      <w:hyperlink r:id="rId41">
        <w:r>
          <w:rPr>
            <w:color w:val="FFFFFF"/>
            <w:u w:color="FFFFFF"/>
          </w:rPr>
          <w:t>services/mental-healt</w:t>
        </w:r>
        <w:r>
          <w:rPr>
            <w:color w:val="FFFFFF"/>
            <w:u w:color="FFFFFF"/>
          </w:rPr>
          <w:t>h-services-for-</w:t>
        </w:r>
      </w:hyperlink>
      <w:r>
        <w:rPr>
          <w:color w:val="FFFFFF"/>
          <w:spacing w:val="-47"/>
          <w:u w:val="none"/>
        </w:rPr>
        <w:t xml:space="preserve"> </w:t>
      </w:r>
      <w:hyperlink r:id="rId42">
        <w:r>
          <w:rPr>
            <w:color w:val="FFFFFF"/>
            <w:u w:color="FFFFFF"/>
          </w:rPr>
          <w:t>young-people/children-young-</w:t>
        </w:r>
      </w:hyperlink>
      <w:r>
        <w:rPr>
          <w:color w:val="FFFFFF"/>
          <w:spacing w:val="1"/>
          <w:u w:val="none"/>
        </w:rPr>
        <w:t xml:space="preserve"> </w:t>
      </w:r>
      <w:hyperlink r:id="rId43">
        <w:r>
          <w:rPr>
            <w:color w:val="FFFFFF"/>
            <w:u w:color="FFFFFF"/>
          </w:rPr>
          <w:t>people-mental-health-services-</w:t>
        </w:r>
      </w:hyperlink>
      <w:r>
        <w:rPr>
          <w:color w:val="FFFFFF"/>
          <w:spacing w:val="1"/>
          <w:u w:val="none"/>
        </w:rPr>
        <w:t xml:space="preserve"> </w:t>
      </w:r>
      <w:hyperlink r:id="rId44">
        <w:proofErr w:type="spellStart"/>
        <w:r>
          <w:rPr>
            <w:color w:val="FFFFFF"/>
            <w:u w:color="FFFFFF"/>
          </w:rPr>
          <w:t>cypmhs</w:t>
        </w:r>
        <w:proofErr w:type="spellEnd"/>
        <w:r>
          <w:rPr>
            <w:color w:val="FFFFFF"/>
            <w:u w:color="FFFFFF"/>
          </w:rPr>
          <w:t>-parents-</w:t>
        </w:r>
        <w:proofErr w:type="spellStart"/>
        <w:r>
          <w:rPr>
            <w:color w:val="FFFFFF"/>
            <w:u w:color="FFFFFF"/>
          </w:rPr>
          <w:t>carers</w:t>
        </w:r>
        <w:proofErr w:type="spellEnd"/>
        <w:r>
          <w:rPr>
            <w:color w:val="FFFFFF"/>
            <w:u w:color="FFFFFF"/>
          </w:rPr>
          <w:t>-information/</w:t>
        </w:r>
      </w:hyperlink>
    </w:p>
    <w:p w14:paraId="26BB99A8" w14:textId="77777777" w:rsidR="006816C8" w:rsidRDefault="00E01C51">
      <w:pPr>
        <w:pStyle w:val="ListParagraph"/>
        <w:numPr>
          <w:ilvl w:val="0"/>
          <w:numId w:val="1"/>
        </w:numPr>
        <w:tabs>
          <w:tab w:val="left" w:pos="624"/>
        </w:tabs>
        <w:ind w:right="426"/>
        <w:rPr>
          <w:u w:val="none"/>
        </w:rPr>
      </w:pPr>
      <w:hyperlink r:id="rId45">
        <w:r>
          <w:rPr>
            <w:color w:val="FFFFFF"/>
            <w:u w:color="FFFFFF"/>
          </w:rPr>
          <w:t>https://www.childline.org.uk/get-</w:t>
        </w:r>
      </w:hyperlink>
      <w:r>
        <w:rPr>
          <w:color w:val="FFFFFF"/>
          <w:spacing w:val="-47"/>
          <w:u w:val="none"/>
        </w:rPr>
        <w:t xml:space="preserve"> </w:t>
      </w:r>
      <w:hyperlink r:id="rId46">
        <w:r>
          <w:rPr>
            <w:color w:val="FFFFFF"/>
            <w:u w:color="FFFFFF"/>
          </w:rPr>
          <w:t>support/</w:t>
        </w:r>
      </w:hyperlink>
    </w:p>
    <w:p w14:paraId="060295F5" w14:textId="77777777" w:rsidR="006816C8" w:rsidRDefault="00E01C51">
      <w:pPr>
        <w:pStyle w:val="ListParagraph"/>
        <w:numPr>
          <w:ilvl w:val="0"/>
          <w:numId w:val="1"/>
        </w:numPr>
        <w:tabs>
          <w:tab w:val="left" w:pos="624"/>
        </w:tabs>
        <w:spacing w:before="1" w:line="242" w:lineRule="auto"/>
        <w:ind w:right="294"/>
        <w:rPr>
          <w:u w:val="none"/>
        </w:rPr>
      </w:pPr>
      <w:hyperlink r:id="rId47">
        <w:r>
          <w:rPr>
            <w:color w:val="FFFFFF"/>
            <w:u w:color="FFFFFF"/>
          </w:rPr>
          <w:t>https://www.thecalmzone.net/get-</w:t>
        </w:r>
      </w:hyperlink>
      <w:r>
        <w:rPr>
          <w:color w:val="FFFFFF"/>
          <w:spacing w:val="-47"/>
          <w:u w:val="none"/>
        </w:rPr>
        <w:t xml:space="preserve"> </w:t>
      </w:r>
      <w:hyperlink r:id="rId48">
        <w:r>
          <w:rPr>
            <w:color w:val="FFFFFF"/>
            <w:u w:color="FFFFFF"/>
          </w:rPr>
          <w:t>support</w:t>
        </w:r>
      </w:hyperlink>
    </w:p>
    <w:p w14:paraId="2C3F8CE8" w14:textId="77777777" w:rsidR="006816C8" w:rsidRDefault="006816C8">
      <w:pPr>
        <w:pStyle w:val="BodyText"/>
      </w:pPr>
    </w:p>
    <w:p w14:paraId="1D0D5CE7" w14:textId="77777777" w:rsidR="006816C8" w:rsidRDefault="006816C8">
      <w:pPr>
        <w:pStyle w:val="BodyText"/>
        <w:rPr>
          <w:sz w:val="27"/>
        </w:rPr>
      </w:pPr>
    </w:p>
    <w:p w14:paraId="24B1BB5F" w14:textId="77777777" w:rsidR="006816C8" w:rsidRDefault="00E01C51">
      <w:pPr>
        <w:pStyle w:val="Heading2"/>
        <w:ind w:left="349" w:right="521"/>
      </w:pPr>
      <w:r>
        <w:t>CEOP: Updated 11-18</w:t>
      </w:r>
      <w:r>
        <w:rPr>
          <w:spacing w:val="-79"/>
        </w:rPr>
        <w:t xml:space="preserve"> </w:t>
      </w:r>
      <w:r>
        <w:t>website</w:t>
      </w:r>
    </w:p>
    <w:p w14:paraId="516E00DB" w14:textId="77777777" w:rsidR="006816C8" w:rsidRDefault="00E01C51">
      <w:pPr>
        <w:pStyle w:val="BodyText"/>
        <w:spacing w:before="268"/>
        <w:ind w:left="349" w:right="140"/>
      </w:pPr>
      <w:r>
        <w:t>CEOP Education have updated and</w:t>
      </w:r>
      <w:r>
        <w:rPr>
          <w:spacing w:val="1"/>
        </w:rPr>
        <w:t xml:space="preserve"> </w:t>
      </w:r>
      <w:r>
        <w:t>created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area for</w:t>
      </w:r>
      <w:r>
        <w:rPr>
          <w:spacing w:val="-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11 –</w:t>
      </w:r>
      <w:r>
        <w:rPr>
          <w:spacing w:val="3"/>
        </w:rPr>
        <w:t xml:space="preserve"> </w:t>
      </w:r>
      <w:proofErr w:type="gramStart"/>
      <w:r>
        <w:t>18</w:t>
      </w:r>
      <w:r>
        <w:rPr>
          <w:spacing w:val="2"/>
        </w:rPr>
        <w:t xml:space="preserve"> </w:t>
      </w:r>
      <w:r>
        <w:t>year</w:t>
      </w:r>
      <w:r>
        <w:rPr>
          <w:spacing w:val="1"/>
        </w:rPr>
        <w:t xml:space="preserve"> </w:t>
      </w:r>
      <w:proofErr w:type="spellStart"/>
      <w:r>
        <w:t>olds</w:t>
      </w:r>
      <w:proofErr w:type="spellEnd"/>
      <w:proofErr w:type="gramEnd"/>
      <w:r>
        <w:t xml:space="preserve"> to access. This website replaces the</w:t>
      </w:r>
      <w:r>
        <w:rPr>
          <w:spacing w:val="-47"/>
        </w:rPr>
        <w:t xml:space="preserve"> </w:t>
      </w:r>
      <w:r>
        <w:t>previously sep</w:t>
      </w:r>
      <w:r>
        <w:t>arated areas for 11-13s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14+.</w:t>
      </w:r>
      <w:r>
        <w:rPr>
          <w:spacing w:val="49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find</w:t>
      </w:r>
      <w:r>
        <w:rPr>
          <w:spacing w:val="-3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more here:</w:t>
      </w:r>
    </w:p>
    <w:p w14:paraId="0423A721" w14:textId="77777777" w:rsidR="006816C8" w:rsidRDefault="006816C8">
      <w:pPr>
        <w:sectPr w:rsidR="006816C8">
          <w:pgSz w:w="11910" w:h="16840"/>
          <w:pgMar w:top="520" w:right="40" w:bottom="280" w:left="40" w:header="720" w:footer="720" w:gutter="0"/>
          <w:cols w:num="2" w:space="720" w:equalWidth="0">
            <w:col w:w="7698" w:space="40"/>
            <w:col w:w="4092"/>
          </w:cols>
        </w:sectPr>
      </w:pPr>
    </w:p>
    <w:p w14:paraId="66CF6119" w14:textId="77777777" w:rsidR="006816C8" w:rsidRDefault="00E01C51">
      <w:pPr>
        <w:pStyle w:val="Heading1"/>
        <w:ind w:left="243"/>
      </w:pPr>
      <w:r>
        <w:rPr>
          <w:color w:val="FFFFFF"/>
        </w:rPr>
        <w:t>How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can</w:t>
      </w:r>
    </w:p>
    <w:p w14:paraId="3CCCDA31" w14:textId="77777777" w:rsidR="006816C8" w:rsidRDefault="00E01C51">
      <w:pPr>
        <w:spacing w:before="12"/>
        <w:ind w:left="144"/>
        <w:rPr>
          <w:rFonts w:ascii="Ink Free"/>
          <w:sz w:val="64"/>
        </w:rPr>
      </w:pPr>
      <w:r>
        <w:br w:type="column"/>
      </w:r>
      <w:r>
        <w:rPr>
          <w:rFonts w:ascii="Ink Free"/>
          <w:color w:val="FFFFFF"/>
          <w:sz w:val="64"/>
        </w:rPr>
        <w:t>the</w:t>
      </w:r>
      <w:r>
        <w:rPr>
          <w:rFonts w:ascii="Ink Free"/>
          <w:color w:val="FFFFFF"/>
          <w:spacing w:val="5"/>
          <w:sz w:val="64"/>
        </w:rPr>
        <w:t xml:space="preserve"> </w:t>
      </w:r>
      <w:r>
        <w:rPr>
          <w:rFonts w:ascii="Ink Free"/>
          <w:color w:val="FFFFFF"/>
          <w:sz w:val="64"/>
        </w:rPr>
        <w:t>law</w:t>
      </w:r>
      <w:r>
        <w:rPr>
          <w:rFonts w:ascii="Ink Free"/>
          <w:color w:val="FFFFFF"/>
          <w:spacing w:val="1"/>
          <w:sz w:val="64"/>
        </w:rPr>
        <w:t xml:space="preserve"> </w:t>
      </w:r>
      <w:proofErr w:type="gramStart"/>
      <w:r>
        <w:rPr>
          <w:rFonts w:ascii="Ink Free"/>
          <w:color w:val="FFFFFF"/>
          <w:sz w:val="64"/>
        </w:rPr>
        <w:t>help</w:t>
      </w:r>
      <w:proofErr w:type="gramEnd"/>
      <w:r>
        <w:rPr>
          <w:rFonts w:ascii="Ink Free"/>
          <w:color w:val="FFFFFF"/>
          <w:spacing w:val="2"/>
          <w:sz w:val="64"/>
        </w:rPr>
        <w:t xml:space="preserve"> </w:t>
      </w:r>
      <w:r>
        <w:rPr>
          <w:rFonts w:ascii="Ink Free"/>
          <w:color w:val="FFFFFF"/>
          <w:sz w:val="64"/>
        </w:rPr>
        <w:t>me?</w:t>
      </w:r>
    </w:p>
    <w:p w14:paraId="19DB690A" w14:textId="77777777" w:rsidR="006816C8" w:rsidRDefault="00E01C51">
      <w:pPr>
        <w:pStyle w:val="BodyText"/>
        <w:spacing w:before="9"/>
        <w:rPr>
          <w:rFonts w:ascii="Ink Free"/>
          <w:sz w:val="17"/>
        </w:rPr>
      </w:pPr>
      <w:r>
        <w:br w:type="column"/>
      </w:r>
    </w:p>
    <w:p w14:paraId="115952F1" w14:textId="77777777" w:rsidR="006816C8" w:rsidRDefault="00E01C51">
      <w:pPr>
        <w:pStyle w:val="BodyText"/>
        <w:ind w:left="243" w:right="177"/>
      </w:pPr>
      <w:hyperlink r:id="rId49">
        <w:r>
          <w:rPr>
            <w:u w:val="single"/>
          </w:rPr>
          <w:t>https://www.thinkuknow.co.uk/profess</w:t>
        </w:r>
      </w:hyperlink>
      <w:r>
        <w:rPr>
          <w:spacing w:val="-47"/>
        </w:rPr>
        <w:t xml:space="preserve"> </w:t>
      </w:r>
      <w:hyperlink r:id="rId50">
        <w:proofErr w:type="spellStart"/>
        <w:r>
          <w:rPr>
            <w:u w:val="single"/>
          </w:rPr>
          <w:t>ionals</w:t>
        </w:r>
        <w:proofErr w:type="spellEnd"/>
        <w:r>
          <w:rPr>
            <w:u w:val="single"/>
          </w:rPr>
          <w:t>/our-views/2022/our-new-</w:t>
        </w:r>
      </w:hyperlink>
      <w:r>
        <w:rPr>
          <w:spacing w:val="1"/>
        </w:rPr>
        <w:t xml:space="preserve"> </w:t>
      </w:r>
      <w:hyperlink r:id="rId51">
        <w:r>
          <w:rPr>
            <w:u w:val="single"/>
          </w:rPr>
          <w:t>website-for-young-people-aged-11-18/</w:t>
        </w:r>
      </w:hyperlink>
    </w:p>
    <w:p w14:paraId="2ACFA4C5" w14:textId="77777777" w:rsidR="006816C8" w:rsidRDefault="006816C8">
      <w:pPr>
        <w:sectPr w:rsidR="006816C8">
          <w:type w:val="continuous"/>
          <w:pgSz w:w="11910" w:h="16840"/>
          <w:pgMar w:top="60" w:right="40" w:bottom="0" w:left="40" w:header="720" w:footer="720" w:gutter="0"/>
          <w:cols w:num="3" w:space="720" w:equalWidth="0">
            <w:col w:w="2472" w:space="40"/>
            <w:col w:w="4851" w:space="481"/>
            <w:col w:w="3986"/>
          </w:cols>
        </w:sectPr>
      </w:pPr>
    </w:p>
    <w:p w14:paraId="7AF0DC66" w14:textId="77777777" w:rsidR="006816C8" w:rsidRDefault="00E01C51">
      <w:pPr>
        <w:pStyle w:val="BodyText"/>
        <w:spacing w:before="61"/>
        <w:ind w:left="1040" w:right="1885"/>
      </w:pPr>
      <w:r>
        <w:pict w14:anchorId="622E0BA3">
          <v:group id="_x0000_s1026" style="position:absolute;left:0;text-align:left;margin-left:0;margin-top:0;width:594.55pt;height:840.3pt;z-index:-15841280;mso-position-horizontal-relative:page;mso-position-vertical-relative:page" coordsize="11891,16806">
            <v:rect id="_x0000_s1034" style="position:absolute;left:8006;top:7656;width:3885;height:4126" fillcolor="#88aad2" stroked="f"/>
            <v:shape id="_x0000_s1033" style="position:absolute;left:8004;width:3885;height:16806" coordorigin="8004" coordsize="3885,16806" o:spt="100" adj="0,,0" path="m11889,11760r-3885,l8004,16806r3885,l11889,11760xm11889,l8004,r,7656l11889,7656,11889,xe" fillcolor="#396399" stroked="f">
              <v:stroke joinstyle="round"/>
              <v:formulas/>
              <v:path arrowok="t" o:connecttype="segments"/>
            </v:shape>
            <v:rect id="_x0000_s1032" style="position:absolute;left:2544;top:540;width:5445;height:990" fillcolor="#afc6e1" stroked="f"/>
            <v:shape id="_x0000_s1031" style="position:absolute;top:540;width:7812;height:990" coordorigin=",540" coordsize="7812,990" path="m7317,540l,540r,990l7317,1530r495,-495l7317,540xe" fillcolor="#00afef" stroked="f">
              <v:path arrowok="t"/>
            </v:shape>
            <v:rect id="_x0000_s1030" style="position:absolute;left:2556;top:10283;width:5445;height:990" fillcolor="#afc6e1" stroked="f"/>
            <v:shape id="_x0000_s1029" style="position:absolute;top:10283;width:7896;height:990" coordorigin=",10284" coordsize="7896,990" path="m7401,10284l,10284r,990l7401,11274r495,-495l7401,10284xe" fillcolor="#00afef" stroked="f">
              <v:path arrowok="t"/>
            </v:shape>
            <v:shape id="_x0000_s1028" type="#_x0000_t75" style="position:absolute;left:1210;top:1851;width:1684;height:1775">
              <v:imagedata r:id="rId52" o:title=""/>
            </v:shape>
            <v:shape id="_x0000_s1027" type="#_x0000_t75" alt="Icon  Description automatically generated" style="position:absolute;left:5934;top:11522;width:1788;height:1788">
              <v:imagedata r:id="rId53" o:title=""/>
            </v:shape>
            <w10:wrap anchorx="page" anchory="page"/>
          </v:group>
        </w:pict>
      </w:r>
      <w:r>
        <w:t>Wh</w:t>
      </w:r>
      <w:r>
        <w:t>ilst we wait for the Online Safety Bill to be</w:t>
      </w:r>
      <w:r>
        <w:rPr>
          <w:spacing w:val="1"/>
        </w:rPr>
        <w:t xml:space="preserve"> </w:t>
      </w:r>
      <w:r>
        <w:t>passed, which will hopefully improve Online Safety,</w:t>
      </w:r>
      <w:r>
        <w:rPr>
          <w:spacing w:val="1"/>
        </w:rPr>
        <w:t xml:space="preserve"> </w:t>
      </w:r>
      <w:r>
        <w:t>there are certain laws already established to help</w:t>
      </w:r>
      <w:r>
        <w:rPr>
          <w:spacing w:val="1"/>
        </w:rPr>
        <w:t xml:space="preserve"> </w:t>
      </w:r>
      <w:r>
        <w:t>protect us online.</w:t>
      </w:r>
      <w:r>
        <w:rPr>
          <w:spacing w:val="1"/>
        </w:rPr>
        <w:t xml:space="preserve"> </w:t>
      </w:r>
      <w:r>
        <w:t>For example, in the UK we have</w:t>
      </w:r>
      <w:r>
        <w:rPr>
          <w:spacing w:val="1"/>
        </w:rPr>
        <w:t xml:space="preserve"> </w:t>
      </w:r>
      <w:r>
        <w:t>the Malicious Communications Act 1988 that states</w:t>
      </w:r>
      <w:r>
        <w:rPr>
          <w:spacing w:val="1"/>
        </w:rPr>
        <w:t xml:space="preserve"> </w:t>
      </w:r>
      <w:r>
        <w:t>it is a</w:t>
      </w:r>
      <w:r>
        <w:t>n offence to send a communication that</w:t>
      </w:r>
      <w:r>
        <w:rPr>
          <w:spacing w:val="1"/>
        </w:rPr>
        <w:t xml:space="preserve"> </w:t>
      </w:r>
      <w:r>
        <w:t>conveys an indecent or grossly offensive message or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threat.</w:t>
      </w:r>
      <w:r>
        <w:rPr>
          <w:spacing w:val="48"/>
        </w:rPr>
        <w:t xml:space="preserve"> </w:t>
      </w:r>
      <w:r>
        <w:t>We</w:t>
      </w:r>
      <w:r>
        <w:rPr>
          <w:spacing w:val="1"/>
        </w:rPr>
        <w:t xml:space="preserve"> </w:t>
      </w:r>
      <w:r>
        <w:t>also have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from</w:t>
      </w:r>
    </w:p>
    <w:p w14:paraId="05443629" w14:textId="77777777" w:rsidR="006816C8" w:rsidRDefault="00E01C51">
      <w:pPr>
        <w:pStyle w:val="BodyText"/>
        <w:ind w:left="1040" w:right="-16"/>
      </w:pPr>
      <w:r>
        <w:t xml:space="preserve">Harassment Act 1997, which covers threatening </w:t>
      </w:r>
      <w:proofErr w:type="spellStart"/>
      <w:r>
        <w:t>behaviour</w:t>
      </w:r>
      <w:proofErr w:type="spellEnd"/>
      <w:r>
        <w:t xml:space="preserve"> or harassment</w:t>
      </w:r>
      <w:r>
        <w:rPr>
          <w:spacing w:val="-47"/>
        </w:rPr>
        <w:t xml:space="preserve"> </w:t>
      </w:r>
      <w:r>
        <w:t>online.</w:t>
      </w:r>
    </w:p>
    <w:p w14:paraId="24DE752C" w14:textId="77777777" w:rsidR="006816C8" w:rsidRDefault="006816C8">
      <w:pPr>
        <w:pStyle w:val="BodyText"/>
        <w:spacing w:before="1"/>
      </w:pPr>
    </w:p>
    <w:p w14:paraId="0541EE42" w14:textId="77777777" w:rsidR="006816C8" w:rsidRDefault="00E01C51">
      <w:pPr>
        <w:pStyle w:val="BodyText"/>
        <w:ind w:left="1040" w:right="242"/>
      </w:pPr>
      <w:r>
        <w:t xml:space="preserve">Report Harmful Content have curated a list </w:t>
      </w:r>
      <w:r>
        <w:t>of laws that are relevant to</w:t>
      </w:r>
      <w:r>
        <w:rPr>
          <w:spacing w:val="-47"/>
        </w:rPr>
        <w:t xml:space="preserve"> </w:t>
      </w:r>
      <w:r>
        <w:t xml:space="preserve">online </w:t>
      </w:r>
      <w:proofErr w:type="spellStart"/>
      <w:r>
        <w:t>behaviour</w:t>
      </w:r>
      <w:proofErr w:type="spellEnd"/>
      <w:r>
        <w:t xml:space="preserve"> here:</w:t>
      </w:r>
    </w:p>
    <w:p w14:paraId="4D5E0236" w14:textId="77777777" w:rsidR="006816C8" w:rsidRDefault="00E01C51">
      <w:pPr>
        <w:pStyle w:val="BodyText"/>
        <w:ind w:left="1040"/>
      </w:pPr>
      <w:hyperlink r:id="rId54">
        <w:r>
          <w:rPr>
            <w:u w:val="single"/>
          </w:rPr>
          <w:t>https://reportharmfulcontent.com/when-should-you-go-to-the-police/</w:t>
        </w:r>
      </w:hyperlink>
    </w:p>
    <w:p w14:paraId="2A87C037" w14:textId="77777777" w:rsidR="006816C8" w:rsidRDefault="00E01C51">
      <w:pPr>
        <w:pStyle w:val="BodyText"/>
        <w:rPr>
          <w:sz w:val="36"/>
        </w:rPr>
      </w:pPr>
      <w:r>
        <w:br w:type="column"/>
      </w:r>
    </w:p>
    <w:p w14:paraId="34E5B55A" w14:textId="77777777" w:rsidR="006816C8" w:rsidRDefault="006816C8">
      <w:pPr>
        <w:pStyle w:val="BodyText"/>
        <w:spacing w:before="5"/>
        <w:rPr>
          <w:sz w:val="30"/>
        </w:rPr>
      </w:pPr>
    </w:p>
    <w:p w14:paraId="6B6B2073" w14:textId="77777777" w:rsidR="006816C8" w:rsidRDefault="00E01C51">
      <w:pPr>
        <w:pStyle w:val="Heading2"/>
        <w:ind w:left="464"/>
      </w:pPr>
      <w:r>
        <w:rPr>
          <w:color w:val="FFFFFF"/>
        </w:rPr>
        <w:t>Screentime</w:t>
      </w:r>
      <w:r>
        <w:rPr>
          <w:color w:val="FFFFFF"/>
          <w:spacing w:val="-3"/>
        </w:rPr>
        <w:t xml:space="preserve"> </w:t>
      </w:r>
      <w:r>
        <w:rPr>
          <w:color w:val="FFFFFF"/>
        </w:rPr>
        <w:t>advice</w:t>
      </w:r>
    </w:p>
    <w:p w14:paraId="07C8C50E" w14:textId="77777777" w:rsidR="006816C8" w:rsidRDefault="00E01C51">
      <w:pPr>
        <w:pStyle w:val="BodyText"/>
        <w:spacing w:before="217"/>
        <w:ind w:left="464" w:right="138"/>
      </w:pPr>
      <w:r>
        <w:rPr>
          <w:color w:val="FFFFFF"/>
        </w:rPr>
        <w:t>We’re often asked how long children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should spend on their devices each day.</w:t>
      </w:r>
      <w:r>
        <w:rPr>
          <w:color w:val="FFFFFF"/>
          <w:spacing w:val="-47"/>
        </w:rPr>
        <w:t xml:space="preserve"> </w:t>
      </w:r>
      <w:proofErr w:type="spellStart"/>
      <w:r>
        <w:rPr>
          <w:color w:val="FFFFFF"/>
        </w:rPr>
        <w:t>Childnet</w:t>
      </w:r>
      <w:proofErr w:type="spellEnd"/>
      <w:r>
        <w:rPr>
          <w:color w:val="FFFFFF"/>
        </w:rPr>
        <w:t xml:space="preserve"> have created a blog discussing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why it is difficult to specify a limit and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what</w:t>
      </w:r>
      <w:r>
        <w:rPr>
          <w:color w:val="FFFFFF"/>
          <w:spacing w:val="3"/>
        </w:rPr>
        <w:t xml:space="preserve"> </w:t>
      </w:r>
      <w:r>
        <w:rPr>
          <w:color w:val="FFFFFF"/>
        </w:rPr>
        <w:t>you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should</w:t>
      </w:r>
      <w:r>
        <w:rPr>
          <w:color w:val="FFFFFF"/>
          <w:spacing w:val="3"/>
        </w:rPr>
        <w:t xml:space="preserve"> </w:t>
      </w:r>
      <w:r>
        <w:rPr>
          <w:color w:val="FFFFFF"/>
        </w:rPr>
        <w:t>consider.</w:t>
      </w:r>
      <w:r>
        <w:rPr>
          <w:color w:val="FFFFFF"/>
          <w:spacing w:val="51"/>
        </w:rPr>
        <w:t xml:space="preserve"> </w:t>
      </w:r>
      <w:r>
        <w:rPr>
          <w:color w:val="FFFFFF"/>
        </w:rPr>
        <w:t>You</w:t>
      </w:r>
      <w:r>
        <w:rPr>
          <w:color w:val="FFFFFF"/>
          <w:spacing w:val="3"/>
        </w:rPr>
        <w:t xml:space="preserve"> </w:t>
      </w:r>
      <w:r>
        <w:rPr>
          <w:color w:val="FFFFFF"/>
        </w:rPr>
        <w:t>can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read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it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here:</w:t>
      </w:r>
    </w:p>
    <w:p w14:paraId="3C3C6581" w14:textId="77777777" w:rsidR="006816C8" w:rsidRDefault="006816C8">
      <w:pPr>
        <w:pStyle w:val="BodyText"/>
        <w:spacing w:before="1"/>
        <w:rPr>
          <w:sz w:val="18"/>
        </w:rPr>
      </w:pPr>
    </w:p>
    <w:p w14:paraId="740EE146" w14:textId="77777777" w:rsidR="006816C8" w:rsidRDefault="00E01C51">
      <w:pPr>
        <w:pStyle w:val="BodyText"/>
        <w:ind w:left="464" w:right="102"/>
      </w:pPr>
      <w:hyperlink r:id="rId55">
        <w:r>
          <w:rPr>
            <w:color w:val="FFFFFF"/>
            <w:u w:val="single" w:color="FFFFFF"/>
          </w:rPr>
          <w:t>https://www.childnet.com/blog/screen-</w:t>
        </w:r>
      </w:hyperlink>
      <w:r>
        <w:rPr>
          <w:color w:val="FFFFFF"/>
          <w:spacing w:val="-47"/>
        </w:rPr>
        <w:t xml:space="preserve"> </w:t>
      </w:r>
      <w:hyperlink r:id="rId56">
        <w:r>
          <w:rPr>
            <w:color w:val="FFFFFF"/>
            <w:u w:val="single" w:color="FFFFFF"/>
          </w:rPr>
          <w:t>time-guidance-for-parents-and-</w:t>
        </w:r>
        <w:proofErr w:type="spellStart"/>
        <w:r>
          <w:rPr>
            <w:color w:val="FFFFFF"/>
            <w:u w:val="single" w:color="FFFFFF"/>
          </w:rPr>
          <w:t>carers</w:t>
        </w:r>
        <w:proofErr w:type="spellEnd"/>
        <w:r>
          <w:rPr>
            <w:color w:val="FFFFFF"/>
            <w:u w:val="single" w:color="FFFFFF"/>
          </w:rPr>
          <w:t>/</w:t>
        </w:r>
      </w:hyperlink>
    </w:p>
    <w:sectPr w:rsidR="006816C8">
      <w:type w:val="continuous"/>
      <w:pgSz w:w="11910" w:h="16840"/>
      <w:pgMar w:top="60" w:right="40" w:bottom="0" w:left="40" w:header="720" w:footer="720" w:gutter="0"/>
      <w:cols w:num="2" w:space="720" w:equalWidth="0">
        <w:col w:w="7617" w:space="40"/>
        <w:col w:w="417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altName w:val="Ink Free"/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41561"/>
    <w:multiLevelType w:val="hybridMultilevel"/>
    <w:tmpl w:val="A0DC89B2"/>
    <w:lvl w:ilvl="0" w:tplc="E97E1B64">
      <w:numFmt w:val="bullet"/>
      <w:lvlText w:val=""/>
      <w:lvlJc w:val="left"/>
      <w:pPr>
        <w:ind w:left="623" w:hanging="142"/>
      </w:pPr>
      <w:rPr>
        <w:rFonts w:ascii="Symbol" w:eastAsia="Symbol" w:hAnsi="Symbol" w:cs="Symbol" w:hint="default"/>
        <w:color w:val="FFFFFF"/>
        <w:w w:val="100"/>
        <w:sz w:val="22"/>
        <w:szCs w:val="22"/>
        <w:lang w:val="en-US" w:eastAsia="en-US" w:bidi="ar-SA"/>
      </w:rPr>
    </w:lvl>
    <w:lvl w:ilvl="1" w:tplc="2CA0566C">
      <w:numFmt w:val="bullet"/>
      <w:lvlText w:val="•"/>
      <w:lvlJc w:val="left"/>
      <w:pPr>
        <w:ind w:left="966" w:hanging="142"/>
      </w:pPr>
      <w:rPr>
        <w:rFonts w:hint="default"/>
        <w:lang w:val="en-US" w:eastAsia="en-US" w:bidi="ar-SA"/>
      </w:rPr>
    </w:lvl>
    <w:lvl w:ilvl="2" w:tplc="FA70517E">
      <w:numFmt w:val="bullet"/>
      <w:lvlText w:val="•"/>
      <w:lvlJc w:val="left"/>
      <w:pPr>
        <w:ind w:left="1313" w:hanging="142"/>
      </w:pPr>
      <w:rPr>
        <w:rFonts w:hint="default"/>
        <w:lang w:val="en-US" w:eastAsia="en-US" w:bidi="ar-SA"/>
      </w:rPr>
    </w:lvl>
    <w:lvl w:ilvl="3" w:tplc="C5C224DE">
      <w:numFmt w:val="bullet"/>
      <w:lvlText w:val="•"/>
      <w:lvlJc w:val="left"/>
      <w:pPr>
        <w:ind w:left="1660" w:hanging="142"/>
      </w:pPr>
      <w:rPr>
        <w:rFonts w:hint="default"/>
        <w:lang w:val="en-US" w:eastAsia="en-US" w:bidi="ar-SA"/>
      </w:rPr>
    </w:lvl>
    <w:lvl w:ilvl="4" w:tplc="B742DADC">
      <w:numFmt w:val="bullet"/>
      <w:lvlText w:val="•"/>
      <w:lvlJc w:val="left"/>
      <w:pPr>
        <w:ind w:left="2007" w:hanging="142"/>
      </w:pPr>
      <w:rPr>
        <w:rFonts w:hint="default"/>
        <w:lang w:val="en-US" w:eastAsia="en-US" w:bidi="ar-SA"/>
      </w:rPr>
    </w:lvl>
    <w:lvl w:ilvl="5" w:tplc="D3A6473C">
      <w:numFmt w:val="bullet"/>
      <w:lvlText w:val="•"/>
      <w:lvlJc w:val="left"/>
      <w:pPr>
        <w:ind w:left="2354" w:hanging="142"/>
      </w:pPr>
      <w:rPr>
        <w:rFonts w:hint="default"/>
        <w:lang w:val="en-US" w:eastAsia="en-US" w:bidi="ar-SA"/>
      </w:rPr>
    </w:lvl>
    <w:lvl w:ilvl="6" w:tplc="1488E476">
      <w:numFmt w:val="bullet"/>
      <w:lvlText w:val="•"/>
      <w:lvlJc w:val="left"/>
      <w:pPr>
        <w:ind w:left="2701" w:hanging="142"/>
      </w:pPr>
      <w:rPr>
        <w:rFonts w:hint="default"/>
        <w:lang w:val="en-US" w:eastAsia="en-US" w:bidi="ar-SA"/>
      </w:rPr>
    </w:lvl>
    <w:lvl w:ilvl="7" w:tplc="3FA27A40">
      <w:numFmt w:val="bullet"/>
      <w:lvlText w:val="•"/>
      <w:lvlJc w:val="left"/>
      <w:pPr>
        <w:ind w:left="3047" w:hanging="142"/>
      </w:pPr>
      <w:rPr>
        <w:rFonts w:hint="default"/>
        <w:lang w:val="en-US" w:eastAsia="en-US" w:bidi="ar-SA"/>
      </w:rPr>
    </w:lvl>
    <w:lvl w:ilvl="8" w:tplc="8BE67720">
      <w:numFmt w:val="bullet"/>
      <w:lvlText w:val="•"/>
      <w:lvlJc w:val="left"/>
      <w:pPr>
        <w:ind w:left="3394" w:hanging="142"/>
      </w:pPr>
      <w:rPr>
        <w:rFonts w:hint="default"/>
        <w:lang w:val="en-US" w:eastAsia="en-US" w:bidi="ar-SA"/>
      </w:rPr>
    </w:lvl>
  </w:abstractNum>
  <w:num w:numId="1" w16cid:durableId="997538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816C8"/>
    <w:rsid w:val="006816C8"/>
    <w:rsid w:val="00E0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  <w14:docId w14:val="4CD33171"/>
  <w15:docId w15:val="{E6D0A788-89B2-4670-B50C-9F65993B9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2"/>
      <w:ind w:left="118"/>
      <w:outlineLvl w:val="0"/>
    </w:pPr>
    <w:rPr>
      <w:rFonts w:ascii="Ink Free" w:eastAsia="Ink Free" w:hAnsi="Ink Free" w:cs="Ink Free"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ind w:left="34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ind w:left="279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uiPriority w:val="9"/>
    <w:unhideWhenUsed/>
    <w:qFormat/>
    <w:pPr>
      <w:spacing w:before="51" w:line="293" w:lineRule="exact"/>
      <w:ind w:left="276" w:right="38"/>
      <w:jc w:val="center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623" w:right="197" w:hanging="142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xbox.com/en-GB/community/for-everyone/responsible-gaming" TargetMode="External"/><Relationship Id="rId18" Type="http://schemas.openxmlformats.org/officeDocument/2006/relationships/hyperlink" Target="https://www.playstation.com/en-gb/support/account/ps5-parental-controls-spending-limits/" TargetMode="External"/><Relationship Id="rId26" Type="http://schemas.openxmlformats.org/officeDocument/2006/relationships/hyperlink" Target="https://www.nintendo.co.uk/Hardware/Nintendo-Switch-Parental-Controls/Nintendo-Switch-Parental-Controls-1183145.html" TargetMode="External"/><Relationship Id="rId39" Type="http://schemas.openxmlformats.org/officeDocument/2006/relationships/hyperlink" Target="https://www.nhs.uk/nhs-services/mental-health-services/mental-health-services-for-young-people/children-young-people-mental-health-services-cypmhs-parents-carers-information/" TargetMode="External"/><Relationship Id="rId21" Type="http://schemas.openxmlformats.org/officeDocument/2006/relationships/hyperlink" Target="https://www.nintendo.co.uk/Hardware/Nintendo-Switch-Parental-Controls/Nintendo-Switch-Parental-Controls-1183145.html" TargetMode="External"/><Relationship Id="rId34" Type="http://schemas.openxmlformats.org/officeDocument/2006/relationships/hyperlink" Target="https://talk.iwf.org.uk/" TargetMode="External"/><Relationship Id="rId42" Type="http://schemas.openxmlformats.org/officeDocument/2006/relationships/hyperlink" Target="https://www.nhs.uk/nhs-services/mental-health-services/mental-health-services-for-young-people/children-young-people-mental-health-services-cypmhs-parents-carers-information/" TargetMode="External"/><Relationship Id="rId47" Type="http://schemas.openxmlformats.org/officeDocument/2006/relationships/hyperlink" Target="https://www.thecalmzone.net/get-support" TargetMode="External"/><Relationship Id="rId50" Type="http://schemas.openxmlformats.org/officeDocument/2006/relationships/hyperlink" Target="https://www.thinkuknow.co.uk/professionals/our-views/2022/our-new-website-for-young-people-aged-11-18/" TargetMode="External"/><Relationship Id="rId55" Type="http://schemas.openxmlformats.org/officeDocument/2006/relationships/hyperlink" Target="https://www.childnet.com/blog/screen-time-guidance-for-parents-and-carers/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www.playstation.com/en-gb/support/account/ps5-parental-controls-spending-limits/" TargetMode="External"/><Relationship Id="rId29" Type="http://schemas.openxmlformats.org/officeDocument/2006/relationships/hyperlink" Target="https://saferinternet.org.uk/blog/instagram-rolls-out-age-verification-for-users" TargetMode="External"/><Relationship Id="rId11" Type="http://schemas.openxmlformats.org/officeDocument/2006/relationships/hyperlink" Target="https://www.xbox.com/en-GB/community/for-everyone/responsible-gaming" TargetMode="External"/><Relationship Id="rId24" Type="http://schemas.openxmlformats.org/officeDocument/2006/relationships/hyperlink" Target="https://www.nintendo.co.uk/Hardware/Nintendo-Switch-Parental-Controls/Nintendo-Switch-Parental-Controls-1183145.html" TargetMode="External"/><Relationship Id="rId32" Type="http://schemas.openxmlformats.org/officeDocument/2006/relationships/hyperlink" Target="https://support.apple.com/en-gb/HT201304" TargetMode="External"/><Relationship Id="rId37" Type="http://schemas.openxmlformats.org/officeDocument/2006/relationships/hyperlink" Target="https://www.thinkuknow.co.uk/parents/articles/Finding-out-your-child-has-been-sexually-abused-or-exploited/" TargetMode="External"/><Relationship Id="rId40" Type="http://schemas.openxmlformats.org/officeDocument/2006/relationships/hyperlink" Target="https://www.nhs.uk/nhs-services/mental-health-services/mental-health-services-for-young-people/children-young-people-mental-health-services-cypmhs-parents-carers-information/" TargetMode="External"/><Relationship Id="rId45" Type="http://schemas.openxmlformats.org/officeDocument/2006/relationships/hyperlink" Target="https://www.childline.org.uk/get-support/" TargetMode="External"/><Relationship Id="rId53" Type="http://schemas.openxmlformats.org/officeDocument/2006/relationships/image" Target="media/image7.png"/><Relationship Id="rId58" Type="http://schemas.openxmlformats.org/officeDocument/2006/relationships/theme" Target="theme/theme1.xml"/><Relationship Id="rId5" Type="http://schemas.openxmlformats.org/officeDocument/2006/relationships/image" Target="media/image1.png"/><Relationship Id="rId19" Type="http://schemas.openxmlformats.org/officeDocument/2006/relationships/hyperlink" Target="https://www.playstation.com/en-gb/support/account/ps5-parental-controls-spending-limit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xbox.com/en-GB/community/for-everyone/responsible-gaming" TargetMode="External"/><Relationship Id="rId22" Type="http://schemas.openxmlformats.org/officeDocument/2006/relationships/hyperlink" Target="https://www.nintendo.co.uk/Hardware/Nintendo-Switch-Parental-Controls/Nintendo-Switch-Parental-Controls-1183145.html" TargetMode="External"/><Relationship Id="rId27" Type="http://schemas.openxmlformats.org/officeDocument/2006/relationships/hyperlink" Target="https://saferinternet.org.uk/blog/instagram-rolls-out-age-verification-for-users" TargetMode="External"/><Relationship Id="rId30" Type="http://schemas.openxmlformats.org/officeDocument/2006/relationships/hyperlink" Target="https://www.internetmatters.org/digital-family-toolkit/" TargetMode="External"/><Relationship Id="rId35" Type="http://schemas.openxmlformats.org/officeDocument/2006/relationships/hyperlink" Target="https://reportharmfulcontent.com/advice/unwanted-sexual-advances/" TargetMode="External"/><Relationship Id="rId43" Type="http://schemas.openxmlformats.org/officeDocument/2006/relationships/hyperlink" Target="https://www.nhs.uk/nhs-services/mental-health-services/mental-health-services-for-young-people/children-young-people-mental-health-services-cypmhs-parents-carers-information/" TargetMode="External"/><Relationship Id="rId48" Type="http://schemas.openxmlformats.org/officeDocument/2006/relationships/hyperlink" Target="https://www.thecalmzone.net/get-support" TargetMode="External"/><Relationship Id="rId56" Type="http://schemas.openxmlformats.org/officeDocument/2006/relationships/hyperlink" Target="https://www.childnet.com/blog/screen-time-guidance-for-parents-and-carers/" TargetMode="External"/><Relationship Id="rId8" Type="http://schemas.openxmlformats.org/officeDocument/2006/relationships/image" Target="media/image4.png"/><Relationship Id="rId51" Type="http://schemas.openxmlformats.org/officeDocument/2006/relationships/hyperlink" Target="https://www.thinkuknow.co.uk/professionals/our-views/2022/our-new-website-for-young-people-aged-11-18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xbox.com/en-GB/community/for-everyone/responsible-gaming" TargetMode="External"/><Relationship Id="rId17" Type="http://schemas.openxmlformats.org/officeDocument/2006/relationships/hyperlink" Target="https://www.playstation.com/en-gb/support/account/ps5-parental-controls-spending-limits/" TargetMode="External"/><Relationship Id="rId25" Type="http://schemas.openxmlformats.org/officeDocument/2006/relationships/hyperlink" Target="https://www.nintendo.co.uk/Hardware/Nintendo-Switch-Parental-Controls/Nintendo-Switch-Parental-Controls-1183145.html" TargetMode="External"/><Relationship Id="rId33" Type="http://schemas.openxmlformats.org/officeDocument/2006/relationships/hyperlink" Target="https://support.google.com/googleplay/answer/1075738" TargetMode="External"/><Relationship Id="rId38" Type="http://schemas.openxmlformats.org/officeDocument/2006/relationships/hyperlink" Target="https://www.thinkuknow.co.uk/parents/articles/Finding-out-your-child-has-been-sexually-abused-or-exploited/" TargetMode="External"/><Relationship Id="rId46" Type="http://schemas.openxmlformats.org/officeDocument/2006/relationships/hyperlink" Target="https://www.childline.org.uk/get-support/" TargetMode="External"/><Relationship Id="rId20" Type="http://schemas.openxmlformats.org/officeDocument/2006/relationships/hyperlink" Target="https://www.playstation.com/en-gb/support/account/ps5-parental-controls-spending-limits/" TargetMode="External"/><Relationship Id="rId41" Type="http://schemas.openxmlformats.org/officeDocument/2006/relationships/hyperlink" Target="https://www.nhs.uk/nhs-services/mental-health-services/mental-health-services-for-young-people/children-young-people-mental-health-services-cypmhs-parents-carers-information/" TargetMode="External"/><Relationship Id="rId54" Type="http://schemas.openxmlformats.org/officeDocument/2006/relationships/hyperlink" Target="https://reportharmfulcontent.com/when-should-you-go-to-the-police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hyperlink" Target="https://www.playstation.com/en-gb/support/account/ps5-parental-controls-spending-limits/" TargetMode="External"/><Relationship Id="rId23" Type="http://schemas.openxmlformats.org/officeDocument/2006/relationships/hyperlink" Target="https://www.nintendo.co.uk/Hardware/Nintendo-Switch-Parental-Controls/Nintendo-Switch-Parental-Controls-1183145.html" TargetMode="External"/><Relationship Id="rId28" Type="http://schemas.openxmlformats.org/officeDocument/2006/relationships/hyperlink" Target="https://saferinternet.org.uk/blog/instagram-rolls-out-age-verification-for-users" TargetMode="External"/><Relationship Id="rId36" Type="http://schemas.openxmlformats.org/officeDocument/2006/relationships/hyperlink" Target="https://www.thinkuknow.co.uk/parents/articles/What-is-sexual-abuse" TargetMode="External"/><Relationship Id="rId49" Type="http://schemas.openxmlformats.org/officeDocument/2006/relationships/hyperlink" Target="https://www.thinkuknow.co.uk/professionals/our-views/2022/our-new-website-for-young-people-aged-11-18/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www.xbox.com/en-GB/community/for-everyone/responsible-gaming" TargetMode="External"/><Relationship Id="rId31" Type="http://schemas.openxmlformats.org/officeDocument/2006/relationships/hyperlink" Target="https://www.internetmatters.org/digital-family-toolkit/" TargetMode="External"/><Relationship Id="rId44" Type="http://schemas.openxmlformats.org/officeDocument/2006/relationships/hyperlink" Target="https://www.nhs.uk/nhs-services/mental-health-services/mental-health-services-for-young-people/children-young-people-mental-health-services-cypmhs-parents-carers-information/" TargetMode="External"/><Relationship Id="rId5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1621</Words>
  <Characters>9246</Characters>
  <Application>Microsoft Office Word</Application>
  <DocSecurity>0</DocSecurity>
  <Lines>77</Lines>
  <Paragraphs>21</Paragraphs>
  <ScaleCrop>false</ScaleCrop>
  <Company/>
  <LinksUpToDate>false</LinksUpToDate>
  <CharactersWithSpaces>10846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Sharrock, Jodie</dc:creator>
  <cp:lastModifiedBy>Tom Fisher</cp:lastModifiedBy>
  <cp:revision>2</cp:revision>
  <dcterms:created xsi:type="dcterms:W3CDTF">2022-12-14T08:10:00Z</dcterms:created>
  <dcterms:modified xsi:type="dcterms:W3CDTF">2022-12-14T08:10:00Z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2022-12-14T00:00:00Z</vt:filetime>
  </property>
</Properties>
</file>